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ABF8" w14:textId="77777777" w:rsidR="00E35A25" w:rsidRDefault="00A300EC" w:rsidP="00A76F7C">
      <w:pPr>
        <w:jc w:val="center"/>
        <w:rPr>
          <w:b/>
        </w:rPr>
      </w:pPr>
      <w:bookmarkStart w:id="0" w:name="_GoBack"/>
      <w:bookmarkEnd w:id="0"/>
      <w:r>
        <w:rPr>
          <w:noProof/>
        </w:rPr>
        <w:drawing>
          <wp:anchor distT="0" distB="0" distL="114300" distR="114300" simplePos="0" relativeHeight="251659264" behindDoc="0" locked="0" layoutInCell="1" allowOverlap="1" wp14:anchorId="0C2253D0" wp14:editId="1BF5FB40">
            <wp:simplePos x="0" y="0"/>
            <wp:positionH relativeFrom="column">
              <wp:posOffset>5125085</wp:posOffset>
            </wp:positionH>
            <wp:positionV relativeFrom="paragraph">
              <wp:posOffset>-152400</wp:posOffset>
            </wp:positionV>
            <wp:extent cx="655955" cy="266700"/>
            <wp:effectExtent l="0" t="0" r="0" b="0"/>
            <wp:wrapNone/>
            <wp:docPr id="2" name="Picture 2"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 -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95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6B491ED" wp14:editId="184F1C79">
            <wp:simplePos x="0" y="0"/>
            <wp:positionH relativeFrom="column">
              <wp:posOffset>447675</wp:posOffset>
            </wp:positionH>
            <wp:positionV relativeFrom="paragraph">
              <wp:posOffset>-228600</wp:posOffset>
            </wp:positionV>
            <wp:extent cx="676275" cy="344805"/>
            <wp:effectExtent l="0" t="0" r="9525" b="0"/>
            <wp:wrapNone/>
            <wp:docPr id="1" name="Picture 1" descr="MC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H logo - 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F7C">
        <w:rPr>
          <w:b/>
        </w:rPr>
        <w:t>Request for a prescription of TNP products</w:t>
      </w:r>
      <w:r w:rsidR="002B3C96">
        <w:rPr>
          <w:b/>
        </w:rPr>
        <w:t>.</w:t>
      </w:r>
    </w:p>
    <w:p w14:paraId="2854319F" w14:textId="77777777" w:rsidR="00A300EC" w:rsidRDefault="00A300EC" w:rsidP="00A76F7C">
      <w:pPr>
        <w:jc w:val="center"/>
        <w:rPr>
          <w:b/>
        </w:rPr>
      </w:pPr>
    </w:p>
    <w:p w14:paraId="41006326" w14:textId="77777777" w:rsidR="002B3C96" w:rsidRDefault="002B3C96" w:rsidP="002B3C96">
      <w:r>
        <w:t>Please complete this form when requesting either KCI or Renasys Products. A copy should be given to the prescriber for consideration and a copy sent to Tissue Viability. The maximum request should be for no more than 2 weeks supply as the treatment/outcome must be evaluated regularly. Unless the wound is infected these dressings require 2 -3 changes a week according to manufacturer guidelines.</w:t>
      </w:r>
    </w:p>
    <w:p w14:paraId="46E88019" w14:textId="77777777" w:rsidR="002B3C96" w:rsidRPr="002B3C96" w:rsidRDefault="002B3C96" w:rsidP="002B3C96"/>
    <w:p w14:paraId="60870A02" w14:textId="77777777" w:rsidR="00A76F7C" w:rsidRDefault="00A76F7C" w:rsidP="00A76F7C">
      <w:r>
        <w:t>Dear Prescriber,</w:t>
      </w:r>
    </w:p>
    <w:p w14:paraId="3797E125" w14:textId="77777777" w:rsidR="00A76F7C" w:rsidRDefault="00A76F7C" w:rsidP="00A76F7C"/>
    <w:p w14:paraId="58A509ED" w14:textId="77777777" w:rsidR="00A76F7C" w:rsidRDefault="00A76F7C" w:rsidP="00A76F7C">
      <w:r>
        <w:t>Please would you provide a prescription for TNP (topical Negative Pressure) consumables for</w:t>
      </w:r>
      <w:r w:rsidR="002B3C96">
        <w:t xml:space="preserve"> patient</w:t>
      </w:r>
      <w:r>
        <w:t>:</w:t>
      </w:r>
    </w:p>
    <w:p w14:paraId="4E7ABFDC" w14:textId="77777777" w:rsidR="00A76F7C" w:rsidRDefault="00A76F7C" w:rsidP="00A76F7C"/>
    <w:p w14:paraId="561F30F0" w14:textId="77777777" w:rsidR="00A76F7C" w:rsidRDefault="00A76F7C" w:rsidP="00A76F7C">
      <w:r>
        <w:t xml:space="preserve">Name___________________NHS no._______________________d.o.b._________ </w:t>
      </w:r>
    </w:p>
    <w:p w14:paraId="05A5551C" w14:textId="77777777" w:rsidR="00A76F7C" w:rsidRDefault="00A76F7C" w:rsidP="00A76F7C"/>
    <w:p w14:paraId="32BED88E" w14:textId="77777777" w:rsidR="00A76F7C" w:rsidRDefault="00A76F7C" w:rsidP="00A76F7C">
      <w:r>
        <w:t>Address_____________________________________________________________</w:t>
      </w:r>
    </w:p>
    <w:p w14:paraId="5E86A111" w14:textId="77777777" w:rsidR="00A76F7C" w:rsidRDefault="00A76F7C" w:rsidP="00A76F7C"/>
    <w:p w14:paraId="6DDDEF13" w14:textId="77777777" w:rsidR="00C8358F" w:rsidRDefault="00A62377" w:rsidP="00A76F7C">
      <w:r>
        <w:t>Name of clinician requesting prescription_____________________________date of request_________</w:t>
      </w:r>
    </w:p>
    <w:p w14:paraId="7629AD4D" w14:textId="77777777" w:rsidR="00A62377" w:rsidRDefault="00A62377" w:rsidP="00A76F7C"/>
    <w:p w14:paraId="37EA577D" w14:textId="77777777" w:rsidR="00A62377" w:rsidRDefault="00A62377" w:rsidP="00A76F7C">
      <w:r>
        <w:t>Place of work_____________________________________________Contact number________________</w:t>
      </w:r>
    </w:p>
    <w:p w14:paraId="342B1B45" w14:textId="77777777" w:rsidR="00A62377" w:rsidRDefault="00A62377" w:rsidP="00A76F7C"/>
    <w:tbl>
      <w:tblPr>
        <w:tblStyle w:val="TableGrid"/>
        <w:tblW w:w="0" w:type="auto"/>
        <w:tblLayout w:type="fixed"/>
        <w:tblLook w:val="04A0" w:firstRow="1" w:lastRow="0" w:firstColumn="1" w:lastColumn="0" w:noHBand="0" w:noVBand="1"/>
      </w:tblPr>
      <w:tblGrid>
        <w:gridCol w:w="1384"/>
        <w:gridCol w:w="6095"/>
        <w:gridCol w:w="709"/>
        <w:gridCol w:w="1134"/>
        <w:gridCol w:w="1276"/>
      </w:tblGrid>
      <w:tr w:rsidR="00621762" w14:paraId="42DAA531" w14:textId="77777777" w:rsidTr="002B3C96">
        <w:tc>
          <w:tcPr>
            <w:tcW w:w="1384" w:type="dxa"/>
            <w:shd w:val="clear" w:color="auto" w:fill="EAF1DD" w:themeFill="accent3" w:themeFillTint="33"/>
          </w:tcPr>
          <w:p w14:paraId="74C1FD21" w14:textId="77777777" w:rsidR="00C8358F" w:rsidRPr="00AA59BF" w:rsidRDefault="00C8358F" w:rsidP="00A76F7C">
            <w:pPr>
              <w:rPr>
                <w:b/>
                <w:sz w:val="22"/>
                <w:szCs w:val="22"/>
              </w:rPr>
            </w:pPr>
            <w:r w:rsidRPr="00AA59BF">
              <w:rPr>
                <w:b/>
                <w:sz w:val="22"/>
                <w:szCs w:val="22"/>
              </w:rPr>
              <w:t>Product number</w:t>
            </w:r>
          </w:p>
        </w:tc>
        <w:tc>
          <w:tcPr>
            <w:tcW w:w="6095" w:type="dxa"/>
            <w:shd w:val="clear" w:color="auto" w:fill="EAF1DD" w:themeFill="accent3" w:themeFillTint="33"/>
          </w:tcPr>
          <w:p w14:paraId="5118DDBD" w14:textId="77777777" w:rsidR="00C8358F" w:rsidRPr="00AA59BF" w:rsidRDefault="002B3C96" w:rsidP="00A76F7C">
            <w:pPr>
              <w:rPr>
                <w:b/>
                <w:sz w:val="22"/>
                <w:szCs w:val="22"/>
              </w:rPr>
            </w:pPr>
            <w:r w:rsidRPr="00AA59BF">
              <w:rPr>
                <w:b/>
                <w:sz w:val="22"/>
                <w:szCs w:val="22"/>
              </w:rPr>
              <w:t>KCI V.A.C.</w:t>
            </w:r>
            <w:r w:rsidR="00C8358F" w:rsidRPr="00AA59BF">
              <w:rPr>
                <w:b/>
                <w:sz w:val="22"/>
                <w:szCs w:val="22"/>
              </w:rPr>
              <w:t>Product description</w:t>
            </w:r>
          </w:p>
        </w:tc>
        <w:tc>
          <w:tcPr>
            <w:tcW w:w="709" w:type="dxa"/>
            <w:shd w:val="clear" w:color="auto" w:fill="EAF1DD" w:themeFill="accent3" w:themeFillTint="33"/>
          </w:tcPr>
          <w:p w14:paraId="41FF7427" w14:textId="77777777" w:rsidR="00C8358F" w:rsidRPr="00AA59BF" w:rsidRDefault="00C8358F" w:rsidP="00A20510">
            <w:pPr>
              <w:jc w:val="center"/>
              <w:rPr>
                <w:b/>
                <w:sz w:val="22"/>
                <w:szCs w:val="22"/>
              </w:rPr>
            </w:pPr>
            <w:r w:rsidRPr="00AA59BF">
              <w:rPr>
                <w:b/>
                <w:sz w:val="22"/>
                <w:szCs w:val="22"/>
              </w:rPr>
              <w:t>Pack size</w:t>
            </w:r>
          </w:p>
        </w:tc>
        <w:tc>
          <w:tcPr>
            <w:tcW w:w="1134" w:type="dxa"/>
            <w:shd w:val="clear" w:color="auto" w:fill="EAF1DD" w:themeFill="accent3" w:themeFillTint="33"/>
          </w:tcPr>
          <w:p w14:paraId="0017C381" w14:textId="77777777" w:rsidR="00C8358F" w:rsidRPr="00AA59BF" w:rsidRDefault="00C8358F" w:rsidP="00A20510">
            <w:pPr>
              <w:jc w:val="center"/>
              <w:rPr>
                <w:b/>
                <w:sz w:val="22"/>
                <w:szCs w:val="22"/>
              </w:rPr>
            </w:pPr>
            <w:r w:rsidRPr="00AA59BF">
              <w:rPr>
                <w:b/>
                <w:sz w:val="22"/>
                <w:szCs w:val="22"/>
              </w:rPr>
              <w:t>PIP code</w:t>
            </w:r>
          </w:p>
        </w:tc>
        <w:tc>
          <w:tcPr>
            <w:tcW w:w="1276" w:type="dxa"/>
            <w:shd w:val="clear" w:color="auto" w:fill="EAF1DD" w:themeFill="accent3" w:themeFillTint="33"/>
          </w:tcPr>
          <w:p w14:paraId="2AB3DC58" w14:textId="77777777" w:rsidR="00C8358F" w:rsidRDefault="00C8358F" w:rsidP="00C8358F">
            <w:pPr>
              <w:rPr>
                <w:b/>
              </w:rPr>
            </w:pPr>
            <w:r w:rsidRPr="00AA59BF">
              <w:rPr>
                <w:b/>
              </w:rPr>
              <w:t>Quantity requested</w:t>
            </w:r>
          </w:p>
          <w:p w14:paraId="5118E373" w14:textId="77777777" w:rsidR="00AA59BF" w:rsidRPr="00AA59BF" w:rsidRDefault="00AA59BF" w:rsidP="00C8358F">
            <w:pPr>
              <w:rPr>
                <w:b/>
              </w:rPr>
            </w:pPr>
          </w:p>
        </w:tc>
      </w:tr>
      <w:tr w:rsidR="00621762" w:rsidRPr="002B3C96" w14:paraId="10580726" w14:textId="77777777" w:rsidTr="002B3C96">
        <w:tc>
          <w:tcPr>
            <w:tcW w:w="1384" w:type="dxa"/>
          </w:tcPr>
          <w:p w14:paraId="590030A6" w14:textId="77777777" w:rsidR="00C8358F" w:rsidRPr="002B3C96" w:rsidRDefault="00621762" w:rsidP="00A76F7C">
            <w:pPr>
              <w:rPr>
                <w:sz w:val="20"/>
                <w:szCs w:val="20"/>
              </w:rPr>
            </w:pPr>
            <w:r w:rsidRPr="002B3C96">
              <w:rPr>
                <w:sz w:val="20"/>
                <w:szCs w:val="20"/>
              </w:rPr>
              <w:t>M8275058/5</w:t>
            </w:r>
          </w:p>
        </w:tc>
        <w:tc>
          <w:tcPr>
            <w:tcW w:w="6095" w:type="dxa"/>
          </w:tcPr>
          <w:p w14:paraId="77574710" w14:textId="77777777" w:rsidR="00621762" w:rsidRPr="002B3C96" w:rsidRDefault="00621762" w:rsidP="00A76F7C">
            <w:pPr>
              <w:rPr>
                <w:sz w:val="20"/>
                <w:szCs w:val="20"/>
              </w:rPr>
            </w:pPr>
            <w:r w:rsidRPr="002B3C96">
              <w:rPr>
                <w:sz w:val="20"/>
                <w:szCs w:val="20"/>
              </w:rPr>
              <w:t>ActiV.A.C. Canister with gel (300ml)</w:t>
            </w:r>
          </w:p>
          <w:p w14:paraId="6A4E2D31" w14:textId="77777777" w:rsidR="00621762" w:rsidRPr="002B3C96" w:rsidRDefault="00621762" w:rsidP="00A76F7C">
            <w:pPr>
              <w:rPr>
                <w:sz w:val="20"/>
                <w:szCs w:val="20"/>
              </w:rPr>
            </w:pPr>
          </w:p>
        </w:tc>
        <w:tc>
          <w:tcPr>
            <w:tcW w:w="709" w:type="dxa"/>
          </w:tcPr>
          <w:p w14:paraId="54289EB8" w14:textId="77777777" w:rsidR="00C8358F" w:rsidRPr="002B3C96" w:rsidRDefault="00621762" w:rsidP="005233E1">
            <w:pPr>
              <w:jc w:val="center"/>
              <w:rPr>
                <w:sz w:val="20"/>
                <w:szCs w:val="20"/>
              </w:rPr>
            </w:pPr>
            <w:r w:rsidRPr="002B3C96">
              <w:rPr>
                <w:sz w:val="20"/>
                <w:szCs w:val="20"/>
              </w:rPr>
              <w:t>5</w:t>
            </w:r>
          </w:p>
        </w:tc>
        <w:tc>
          <w:tcPr>
            <w:tcW w:w="1134" w:type="dxa"/>
          </w:tcPr>
          <w:p w14:paraId="355DE497" w14:textId="77777777" w:rsidR="00C8358F" w:rsidRPr="002B3C96" w:rsidRDefault="00621762" w:rsidP="005233E1">
            <w:pPr>
              <w:jc w:val="center"/>
              <w:rPr>
                <w:sz w:val="20"/>
                <w:szCs w:val="20"/>
              </w:rPr>
            </w:pPr>
            <w:r w:rsidRPr="002B3C96">
              <w:rPr>
                <w:sz w:val="20"/>
                <w:szCs w:val="20"/>
              </w:rPr>
              <w:t>646-7883</w:t>
            </w:r>
          </w:p>
        </w:tc>
        <w:tc>
          <w:tcPr>
            <w:tcW w:w="1276" w:type="dxa"/>
          </w:tcPr>
          <w:p w14:paraId="6E175656" w14:textId="77777777" w:rsidR="00C8358F" w:rsidRPr="002B3C96" w:rsidRDefault="00C8358F" w:rsidP="00A76F7C">
            <w:pPr>
              <w:rPr>
                <w:sz w:val="20"/>
                <w:szCs w:val="20"/>
              </w:rPr>
            </w:pPr>
          </w:p>
        </w:tc>
      </w:tr>
      <w:tr w:rsidR="00621762" w:rsidRPr="002B3C96" w14:paraId="7401E19E" w14:textId="77777777" w:rsidTr="002B3C96">
        <w:tc>
          <w:tcPr>
            <w:tcW w:w="1384" w:type="dxa"/>
            <w:shd w:val="clear" w:color="auto" w:fill="EEECE1" w:themeFill="background2"/>
          </w:tcPr>
          <w:p w14:paraId="1C16F17B" w14:textId="77777777" w:rsidR="00C8358F" w:rsidRPr="002B3C96" w:rsidRDefault="00DC73D4" w:rsidP="00A76F7C">
            <w:pPr>
              <w:rPr>
                <w:sz w:val="20"/>
                <w:szCs w:val="20"/>
              </w:rPr>
            </w:pPr>
            <w:r w:rsidRPr="002B3C96">
              <w:rPr>
                <w:sz w:val="20"/>
                <w:szCs w:val="20"/>
              </w:rPr>
              <w:t>M8275051/5</w:t>
            </w:r>
          </w:p>
        </w:tc>
        <w:tc>
          <w:tcPr>
            <w:tcW w:w="6095" w:type="dxa"/>
            <w:shd w:val="clear" w:color="auto" w:fill="EEECE1" w:themeFill="background2"/>
          </w:tcPr>
          <w:p w14:paraId="373AC9C2" w14:textId="77777777" w:rsidR="00C8358F" w:rsidRPr="002B3C96" w:rsidRDefault="00DC73D4" w:rsidP="00A76F7C">
            <w:pPr>
              <w:rPr>
                <w:sz w:val="20"/>
                <w:szCs w:val="20"/>
              </w:rPr>
            </w:pPr>
            <w:r w:rsidRPr="002B3C96">
              <w:rPr>
                <w:sz w:val="20"/>
                <w:szCs w:val="20"/>
              </w:rPr>
              <w:t>V.A.C.Granufoam Small dressing kit (with SensaT.R.A.C.)</w:t>
            </w:r>
          </w:p>
          <w:p w14:paraId="655AFBA7" w14:textId="77777777" w:rsidR="00621762" w:rsidRPr="002B3C96" w:rsidRDefault="00621762" w:rsidP="00A76F7C">
            <w:pPr>
              <w:rPr>
                <w:sz w:val="20"/>
                <w:szCs w:val="20"/>
              </w:rPr>
            </w:pPr>
          </w:p>
        </w:tc>
        <w:tc>
          <w:tcPr>
            <w:tcW w:w="709" w:type="dxa"/>
            <w:shd w:val="clear" w:color="auto" w:fill="EEECE1" w:themeFill="background2"/>
          </w:tcPr>
          <w:p w14:paraId="6E753040" w14:textId="77777777" w:rsidR="00C8358F" w:rsidRPr="002B3C96" w:rsidRDefault="00DC73D4" w:rsidP="005233E1">
            <w:pPr>
              <w:jc w:val="center"/>
              <w:rPr>
                <w:sz w:val="20"/>
                <w:szCs w:val="20"/>
              </w:rPr>
            </w:pPr>
            <w:r w:rsidRPr="002B3C96">
              <w:rPr>
                <w:sz w:val="20"/>
                <w:szCs w:val="20"/>
              </w:rPr>
              <w:t>5</w:t>
            </w:r>
          </w:p>
        </w:tc>
        <w:tc>
          <w:tcPr>
            <w:tcW w:w="1134" w:type="dxa"/>
            <w:shd w:val="clear" w:color="auto" w:fill="EEECE1" w:themeFill="background2"/>
          </w:tcPr>
          <w:p w14:paraId="20C8E763" w14:textId="77777777" w:rsidR="00C8358F" w:rsidRPr="002B3C96" w:rsidRDefault="00DC73D4" w:rsidP="005233E1">
            <w:pPr>
              <w:jc w:val="center"/>
              <w:rPr>
                <w:sz w:val="20"/>
                <w:szCs w:val="20"/>
              </w:rPr>
            </w:pPr>
            <w:r w:rsidRPr="002B3C96">
              <w:rPr>
                <w:sz w:val="20"/>
                <w:szCs w:val="20"/>
              </w:rPr>
              <w:t>346-8543</w:t>
            </w:r>
          </w:p>
        </w:tc>
        <w:tc>
          <w:tcPr>
            <w:tcW w:w="1276" w:type="dxa"/>
            <w:shd w:val="clear" w:color="auto" w:fill="EEECE1" w:themeFill="background2"/>
          </w:tcPr>
          <w:p w14:paraId="5661763D" w14:textId="77777777" w:rsidR="00C8358F" w:rsidRPr="002B3C96" w:rsidRDefault="00C8358F" w:rsidP="00A76F7C">
            <w:pPr>
              <w:rPr>
                <w:sz w:val="20"/>
                <w:szCs w:val="20"/>
              </w:rPr>
            </w:pPr>
          </w:p>
        </w:tc>
      </w:tr>
      <w:tr w:rsidR="00621762" w:rsidRPr="002B3C96" w14:paraId="36FEE54A" w14:textId="77777777" w:rsidTr="002B3C96">
        <w:tc>
          <w:tcPr>
            <w:tcW w:w="1384" w:type="dxa"/>
            <w:shd w:val="clear" w:color="auto" w:fill="FFFFFF" w:themeFill="background1"/>
          </w:tcPr>
          <w:p w14:paraId="073953FA" w14:textId="77777777" w:rsidR="00621762" w:rsidRPr="002B3C96" w:rsidRDefault="00621762" w:rsidP="00A76F7C">
            <w:pPr>
              <w:rPr>
                <w:sz w:val="20"/>
                <w:szCs w:val="20"/>
              </w:rPr>
            </w:pPr>
            <w:r w:rsidRPr="002B3C96">
              <w:rPr>
                <w:sz w:val="20"/>
                <w:szCs w:val="20"/>
              </w:rPr>
              <w:t>M8275052/5</w:t>
            </w:r>
          </w:p>
        </w:tc>
        <w:tc>
          <w:tcPr>
            <w:tcW w:w="6095" w:type="dxa"/>
            <w:shd w:val="clear" w:color="auto" w:fill="FFFFFF" w:themeFill="background1"/>
          </w:tcPr>
          <w:p w14:paraId="3D574EC0" w14:textId="77777777" w:rsidR="00621762" w:rsidRPr="002B3C96" w:rsidRDefault="00621762" w:rsidP="00B23C0D">
            <w:pPr>
              <w:rPr>
                <w:sz w:val="20"/>
                <w:szCs w:val="20"/>
              </w:rPr>
            </w:pPr>
            <w:r w:rsidRPr="002B3C96">
              <w:rPr>
                <w:sz w:val="20"/>
                <w:szCs w:val="20"/>
              </w:rPr>
              <w:t>V.A.C.Granufoam medium dressing kit (with SensaT.R.A.C.)</w:t>
            </w:r>
          </w:p>
          <w:p w14:paraId="5974E6AD" w14:textId="77777777" w:rsidR="00621762" w:rsidRPr="002B3C96" w:rsidRDefault="00621762" w:rsidP="00B23C0D">
            <w:pPr>
              <w:rPr>
                <w:sz w:val="20"/>
                <w:szCs w:val="20"/>
              </w:rPr>
            </w:pPr>
          </w:p>
        </w:tc>
        <w:tc>
          <w:tcPr>
            <w:tcW w:w="709" w:type="dxa"/>
            <w:shd w:val="clear" w:color="auto" w:fill="FFFFFF" w:themeFill="background1"/>
          </w:tcPr>
          <w:p w14:paraId="74C26D43" w14:textId="77777777" w:rsidR="00621762" w:rsidRPr="002B3C96" w:rsidRDefault="00621762" w:rsidP="005233E1">
            <w:pPr>
              <w:jc w:val="center"/>
              <w:rPr>
                <w:sz w:val="20"/>
                <w:szCs w:val="20"/>
              </w:rPr>
            </w:pPr>
            <w:r w:rsidRPr="002B3C96">
              <w:rPr>
                <w:sz w:val="20"/>
                <w:szCs w:val="20"/>
              </w:rPr>
              <w:t>5</w:t>
            </w:r>
          </w:p>
        </w:tc>
        <w:tc>
          <w:tcPr>
            <w:tcW w:w="1134" w:type="dxa"/>
            <w:shd w:val="clear" w:color="auto" w:fill="FFFFFF" w:themeFill="background1"/>
          </w:tcPr>
          <w:p w14:paraId="61E68B30" w14:textId="77777777" w:rsidR="00621762" w:rsidRPr="002B3C96" w:rsidRDefault="00621762" w:rsidP="005233E1">
            <w:pPr>
              <w:jc w:val="center"/>
              <w:rPr>
                <w:sz w:val="20"/>
                <w:szCs w:val="20"/>
              </w:rPr>
            </w:pPr>
            <w:r w:rsidRPr="002B3C96">
              <w:rPr>
                <w:sz w:val="20"/>
                <w:szCs w:val="20"/>
              </w:rPr>
              <w:t>346-8576</w:t>
            </w:r>
          </w:p>
        </w:tc>
        <w:tc>
          <w:tcPr>
            <w:tcW w:w="1276" w:type="dxa"/>
            <w:shd w:val="clear" w:color="auto" w:fill="FFFFFF" w:themeFill="background1"/>
          </w:tcPr>
          <w:p w14:paraId="6476A759" w14:textId="77777777" w:rsidR="00621762" w:rsidRPr="002B3C96" w:rsidRDefault="00621762" w:rsidP="00A76F7C">
            <w:pPr>
              <w:rPr>
                <w:sz w:val="20"/>
                <w:szCs w:val="20"/>
              </w:rPr>
            </w:pPr>
          </w:p>
        </w:tc>
      </w:tr>
      <w:tr w:rsidR="00621762" w:rsidRPr="002B3C96" w14:paraId="164BC06B" w14:textId="77777777" w:rsidTr="002B3C96">
        <w:tc>
          <w:tcPr>
            <w:tcW w:w="1384" w:type="dxa"/>
            <w:shd w:val="clear" w:color="auto" w:fill="EEECE1" w:themeFill="background2"/>
          </w:tcPr>
          <w:p w14:paraId="6BAF0732" w14:textId="77777777" w:rsidR="00621762" w:rsidRPr="002B3C96" w:rsidRDefault="00621762" w:rsidP="00A76F7C">
            <w:pPr>
              <w:rPr>
                <w:sz w:val="20"/>
                <w:szCs w:val="20"/>
              </w:rPr>
            </w:pPr>
            <w:r w:rsidRPr="002B3C96">
              <w:rPr>
                <w:sz w:val="20"/>
                <w:szCs w:val="20"/>
              </w:rPr>
              <w:t>M8275053/5</w:t>
            </w:r>
          </w:p>
        </w:tc>
        <w:tc>
          <w:tcPr>
            <w:tcW w:w="6095" w:type="dxa"/>
            <w:shd w:val="clear" w:color="auto" w:fill="EEECE1" w:themeFill="background2"/>
          </w:tcPr>
          <w:p w14:paraId="34B3F5A9" w14:textId="77777777" w:rsidR="00621762" w:rsidRPr="002B3C96" w:rsidRDefault="00621762" w:rsidP="00A76F7C">
            <w:pPr>
              <w:rPr>
                <w:sz w:val="20"/>
                <w:szCs w:val="20"/>
              </w:rPr>
            </w:pPr>
            <w:r w:rsidRPr="002B3C96">
              <w:rPr>
                <w:sz w:val="20"/>
                <w:szCs w:val="20"/>
              </w:rPr>
              <w:t>V.A.C.Granufoam Large dressing kit (with SensaT.R.A.C.)</w:t>
            </w:r>
          </w:p>
          <w:p w14:paraId="76E42ED4" w14:textId="77777777" w:rsidR="00621762" w:rsidRPr="002B3C96" w:rsidRDefault="00621762" w:rsidP="00A76F7C">
            <w:pPr>
              <w:rPr>
                <w:sz w:val="20"/>
                <w:szCs w:val="20"/>
              </w:rPr>
            </w:pPr>
          </w:p>
        </w:tc>
        <w:tc>
          <w:tcPr>
            <w:tcW w:w="709" w:type="dxa"/>
            <w:shd w:val="clear" w:color="auto" w:fill="EEECE1" w:themeFill="background2"/>
          </w:tcPr>
          <w:p w14:paraId="2AE58470" w14:textId="77777777" w:rsidR="00621762" w:rsidRPr="002B3C96" w:rsidRDefault="00621762" w:rsidP="005233E1">
            <w:pPr>
              <w:jc w:val="center"/>
              <w:rPr>
                <w:sz w:val="20"/>
                <w:szCs w:val="20"/>
              </w:rPr>
            </w:pPr>
            <w:r w:rsidRPr="002B3C96">
              <w:rPr>
                <w:sz w:val="20"/>
                <w:szCs w:val="20"/>
              </w:rPr>
              <w:t>5</w:t>
            </w:r>
          </w:p>
        </w:tc>
        <w:tc>
          <w:tcPr>
            <w:tcW w:w="1134" w:type="dxa"/>
            <w:shd w:val="clear" w:color="auto" w:fill="EEECE1" w:themeFill="background2"/>
          </w:tcPr>
          <w:p w14:paraId="42167542" w14:textId="77777777" w:rsidR="00621762" w:rsidRPr="002B3C96" w:rsidRDefault="00621762" w:rsidP="005233E1">
            <w:pPr>
              <w:jc w:val="center"/>
              <w:rPr>
                <w:sz w:val="20"/>
                <w:szCs w:val="20"/>
              </w:rPr>
            </w:pPr>
            <w:r w:rsidRPr="002B3C96">
              <w:rPr>
                <w:sz w:val="20"/>
                <w:szCs w:val="20"/>
              </w:rPr>
              <w:t>346-8568</w:t>
            </w:r>
          </w:p>
        </w:tc>
        <w:tc>
          <w:tcPr>
            <w:tcW w:w="1276" w:type="dxa"/>
            <w:shd w:val="clear" w:color="auto" w:fill="EEECE1" w:themeFill="background2"/>
          </w:tcPr>
          <w:p w14:paraId="729D4422" w14:textId="77777777" w:rsidR="00621762" w:rsidRPr="002B3C96" w:rsidRDefault="00621762" w:rsidP="00A76F7C">
            <w:pPr>
              <w:rPr>
                <w:sz w:val="20"/>
                <w:szCs w:val="20"/>
              </w:rPr>
            </w:pPr>
          </w:p>
        </w:tc>
      </w:tr>
      <w:tr w:rsidR="00621762" w:rsidRPr="002B3C96" w14:paraId="127119AB" w14:textId="77777777" w:rsidTr="002B3C96">
        <w:tc>
          <w:tcPr>
            <w:tcW w:w="1384" w:type="dxa"/>
            <w:shd w:val="clear" w:color="auto" w:fill="auto"/>
          </w:tcPr>
          <w:p w14:paraId="73218A48" w14:textId="77777777" w:rsidR="00621762" w:rsidRPr="002B3C96" w:rsidRDefault="00621762" w:rsidP="00A76F7C">
            <w:pPr>
              <w:rPr>
                <w:sz w:val="20"/>
                <w:szCs w:val="20"/>
              </w:rPr>
            </w:pPr>
            <w:r w:rsidRPr="002B3C96">
              <w:rPr>
                <w:sz w:val="20"/>
                <w:szCs w:val="20"/>
              </w:rPr>
              <w:t>M8275098/5</w:t>
            </w:r>
          </w:p>
        </w:tc>
        <w:tc>
          <w:tcPr>
            <w:tcW w:w="6095" w:type="dxa"/>
            <w:shd w:val="clear" w:color="auto" w:fill="auto"/>
          </w:tcPr>
          <w:p w14:paraId="68C2DBF2" w14:textId="77777777" w:rsidR="00621762" w:rsidRPr="002B3C96" w:rsidRDefault="00621762" w:rsidP="00A20510">
            <w:pPr>
              <w:rPr>
                <w:sz w:val="20"/>
                <w:szCs w:val="20"/>
              </w:rPr>
            </w:pPr>
            <w:r w:rsidRPr="002B3C96">
              <w:rPr>
                <w:sz w:val="20"/>
                <w:szCs w:val="20"/>
              </w:rPr>
              <w:t>V.A.C.Granufoam  Silver small dressing kit (with SensaT.R.A.C.)</w:t>
            </w:r>
          </w:p>
          <w:p w14:paraId="167CD36B" w14:textId="77777777" w:rsidR="00621762" w:rsidRPr="002B3C96" w:rsidRDefault="00621762" w:rsidP="00A20510">
            <w:pPr>
              <w:rPr>
                <w:sz w:val="20"/>
                <w:szCs w:val="20"/>
              </w:rPr>
            </w:pPr>
          </w:p>
        </w:tc>
        <w:tc>
          <w:tcPr>
            <w:tcW w:w="709" w:type="dxa"/>
            <w:shd w:val="clear" w:color="auto" w:fill="auto"/>
          </w:tcPr>
          <w:p w14:paraId="4DC7770D" w14:textId="77777777" w:rsidR="00621762" w:rsidRPr="002B3C96" w:rsidRDefault="00621762" w:rsidP="005233E1">
            <w:pPr>
              <w:jc w:val="center"/>
              <w:rPr>
                <w:sz w:val="20"/>
                <w:szCs w:val="20"/>
              </w:rPr>
            </w:pPr>
            <w:r w:rsidRPr="002B3C96">
              <w:rPr>
                <w:sz w:val="20"/>
                <w:szCs w:val="20"/>
              </w:rPr>
              <w:t>5</w:t>
            </w:r>
          </w:p>
        </w:tc>
        <w:tc>
          <w:tcPr>
            <w:tcW w:w="1134" w:type="dxa"/>
            <w:shd w:val="clear" w:color="auto" w:fill="auto"/>
          </w:tcPr>
          <w:p w14:paraId="782F1CFD" w14:textId="77777777" w:rsidR="00621762" w:rsidRPr="002B3C96" w:rsidRDefault="00621762" w:rsidP="005233E1">
            <w:pPr>
              <w:jc w:val="center"/>
              <w:rPr>
                <w:sz w:val="20"/>
                <w:szCs w:val="20"/>
              </w:rPr>
            </w:pPr>
            <w:r w:rsidRPr="002B3C96">
              <w:rPr>
                <w:sz w:val="20"/>
                <w:szCs w:val="20"/>
              </w:rPr>
              <w:t>346-8683</w:t>
            </w:r>
          </w:p>
        </w:tc>
        <w:tc>
          <w:tcPr>
            <w:tcW w:w="1276" w:type="dxa"/>
            <w:shd w:val="clear" w:color="auto" w:fill="auto"/>
          </w:tcPr>
          <w:p w14:paraId="42780BFF" w14:textId="77777777" w:rsidR="00621762" w:rsidRPr="002B3C96" w:rsidRDefault="00621762" w:rsidP="00A76F7C">
            <w:pPr>
              <w:rPr>
                <w:sz w:val="20"/>
                <w:szCs w:val="20"/>
              </w:rPr>
            </w:pPr>
          </w:p>
        </w:tc>
      </w:tr>
      <w:tr w:rsidR="00621762" w:rsidRPr="002B3C96" w14:paraId="6850F607" w14:textId="77777777" w:rsidTr="002B3C96">
        <w:tc>
          <w:tcPr>
            <w:tcW w:w="1384" w:type="dxa"/>
            <w:shd w:val="clear" w:color="auto" w:fill="EEECE1" w:themeFill="background2"/>
          </w:tcPr>
          <w:p w14:paraId="17F27B68" w14:textId="77777777" w:rsidR="00621762" w:rsidRPr="002B3C96" w:rsidRDefault="00621762" w:rsidP="00A76F7C">
            <w:pPr>
              <w:rPr>
                <w:sz w:val="20"/>
                <w:szCs w:val="20"/>
              </w:rPr>
            </w:pPr>
            <w:r w:rsidRPr="002B3C96">
              <w:rPr>
                <w:sz w:val="20"/>
                <w:szCs w:val="20"/>
              </w:rPr>
              <w:t>M8275096/5</w:t>
            </w:r>
          </w:p>
        </w:tc>
        <w:tc>
          <w:tcPr>
            <w:tcW w:w="6095" w:type="dxa"/>
            <w:shd w:val="clear" w:color="auto" w:fill="EEECE1" w:themeFill="background2"/>
          </w:tcPr>
          <w:p w14:paraId="4C7506CB" w14:textId="77777777" w:rsidR="00621762" w:rsidRPr="002B3C96" w:rsidRDefault="00621762" w:rsidP="00A76F7C">
            <w:pPr>
              <w:rPr>
                <w:sz w:val="20"/>
                <w:szCs w:val="20"/>
              </w:rPr>
            </w:pPr>
            <w:r w:rsidRPr="002B3C96">
              <w:rPr>
                <w:sz w:val="20"/>
                <w:szCs w:val="20"/>
              </w:rPr>
              <w:t>V.A.C.Granufoam  Silver medium dressing kit (with SensaT.R.A.C.)</w:t>
            </w:r>
          </w:p>
          <w:p w14:paraId="4092748F" w14:textId="77777777" w:rsidR="00621762" w:rsidRPr="002B3C96" w:rsidRDefault="00621762" w:rsidP="00A76F7C">
            <w:pPr>
              <w:rPr>
                <w:sz w:val="20"/>
                <w:szCs w:val="20"/>
              </w:rPr>
            </w:pPr>
          </w:p>
        </w:tc>
        <w:tc>
          <w:tcPr>
            <w:tcW w:w="709" w:type="dxa"/>
            <w:shd w:val="clear" w:color="auto" w:fill="EEECE1" w:themeFill="background2"/>
          </w:tcPr>
          <w:p w14:paraId="4D8E717B" w14:textId="77777777" w:rsidR="00621762" w:rsidRPr="002B3C96" w:rsidRDefault="00621762" w:rsidP="005233E1">
            <w:pPr>
              <w:jc w:val="center"/>
              <w:rPr>
                <w:sz w:val="20"/>
                <w:szCs w:val="20"/>
              </w:rPr>
            </w:pPr>
            <w:r w:rsidRPr="002B3C96">
              <w:rPr>
                <w:sz w:val="20"/>
                <w:szCs w:val="20"/>
              </w:rPr>
              <w:t>5</w:t>
            </w:r>
          </w:p>
        </w:tc>
        <w:tc>
          <w:tcPr>
            <w:tcW w:w="1134" w:type="dxa"/>
            <w:shd w:val="clear" w:color="auto" w:fill="EEECE1" w:themeFill="background2"/>
          </w:tcPr>
          <w:p w14:paraId="6CA46C39" w14:textId="77777777" w:rsidR="00621762" w:rsidRPr="002B3C96" w:rsidRDefault="00621762" w:rsidP="005233E1">
            <w:pPr>
              <w:jc w:val="center"/>
              <w:rPr>
                <w:sz w:val="20"/>
                <w:szCs w:val="20"/>
              </w:rPr>
            </w:pPr>
            <w:r w:rsidRPr="002B3C96">
              <w:rPr>
                <w:sz w:val="20"/>
                <w:szCs w:val="20"/>
              </w:rPr>
              <w:t>346-8691</w:t>
            </w:r>
          </w:p>
        </w:tc>
        <w:tc>
          <w:tcPr>
            <w:tcW w:w="1276" w:type="dxa"/>
            <w:shd w:val="clear" w:color="auto" w:fill="EEECE1" w:themeFill="background2"/>
          </w:tcPr>
          <w:p w14:paraId="7AD8C02A" w14:textId="77777777" w:rsidR="00621762" w:rsidRPr="002B3C96" w:rsidRDefault="00621762" w:rsidP="00A76F7C">
            <w:pPr>
              <w:rPr>
                <w:sz w:val="20"/>
                <w:szCs w:val="20"/>
              </w:rPr>
            </w:pPr>
          </w:p>
        </w:tc>
      </w:tr>
      <w:tr w:rsidR="00621762" w:rsidRPr="002B3C96" w14:paraId="2BB1183C" w14:textId="77777777" w:rsidTr="002B3C96">
        <w:tc>
          <w:tcPr>
            <w:tcW w:w="1384" w:type="dxa"/>
          </w:tcPr>
          <w:p w14:paraId="04FB649B" w14:textId="77777777" w:rsidR="00621762" w:rsidRPr="002B3C96" w:rsidRDefault="00621762" w:rsidP="00A76F7C">
            <w:pPr>
              <w:rPr>
                <w:sz w:val="20"/>
                <w:szCs w:val="20"/>
              </w:rPr>
            </w:pPr>
            <w:r w:rsidRPr="002B3C96">
              <w:rPr>
                <w:sz w:val="20"/>
                <w:szCs w:val="20"/>
              </w:rPr>
              <w:t>M6275026/10</w:t>
            </w:r>
          </w:p>
        </w:tc>
        <w:tc>
          <w:tcPr>
            <w:tcW w:w="6095" w:type="dxa"/>
          </w:tcPr>
          <w:p w14:paraId="3B4F3DAA" w14:textId="77777777" w:rsidR="00621762" w:rsidRPr="002B3C96" w:rsidRDefault="00621762" w:rsidP="00A76F7C">
            <w:pPr>
              <w:rPr>
                <w:sz w:val="20"/>
                <w:szCs w:val="20"/>
              </w:rPr>
            </w:pPr>
            <w:r w:rsidRPr="002B3C96">
              <w:rPr>
                <w:sz w:val="20"/>
                <w:szCs w:val="20"/>
              </w:rPr>
              <w:t>V.A.C. Gel (double sided adhesive hydrogel strip)</w:t>
            </w:r>
          </w:p>
          <w:p w14:paraId="69FD74CD" w14:textId="77777777" w:rsidR="00621762" w:rsidRPr="002B3C96" w:rsidRDefault="00621762" w:rsidP="00A76F7C">
            <w:pPr>
              <w:rPr>
                <w:sz w:val="20"/>
                <w:szCs w:val="20"/>
              </w:rPr>
            </w:pPr>
          </w:p>
        </w:tc>
        <w:tc>
          <w:tcPr>
            <w:tcW w:w="709" w:type="dxa"/>
          </w:tcPr>
          <w:p w14:paraId="3B76D8B4" w14:textId="77777777" w:rsidR="00621762" w:rsidRPr="002B3C96" w:rsidRDefault="00621762" w:rsidP="005233E1">
            <w:pPr>
              <w:jc w:val="center"/>
              <w:rPr>
                <w:sz w:val="20"/>
                <w:szCs w:val="20"/>
              </w:rPr>
            </w:pPr>
            <w:r w:rsidRPr="002B3C96">
              <w:rPr>
                <w:sz w:val="20"/>
                <w:szCs w:val="20"/>
              </w:rPr>
              <w:t>10</w:t>
            </w:r>
          </w:p>
        </w:tc>
        <w:tc>
          <w:tcPr>
            <w:tcW w:w="1134" w:type="dxa"/>
          </w:tcPr>
          <w:p w14:paraId="5964515F" w14:textId="77777777" w:rsidR="00621762" w:rsidRPr="002B3C96" w:rsidRDefault="00621762" w:rsidP="005233E1">
            <w:pPr>
              <w:jc w:val="center"/>
              <w:rPr>
                <w:sz w:val="20"/>
                <w:szCs w:val="20"/>
              </w:rPr>
            </w:pPr>
            <w:r w:rsidRPr="002B3C96">
              <w:rPr>
                <w:sz w:val="20"/>
                <w:szCs w:val="20"/>
              </w:rPr>
              <w:t>346-8840</w:t>
            </w:r>
          </w:p>
        </w:tc>
        <w:tc>
          <w:tcPr>
            <w:tcW w:w="1276" w:type="dxa"/>
          </w:tcPr>
          <w:p w14:paraId="78929D7F" w14:textId="77777777" w:rsidR="00621762" w:rsidRPr="002B3C96" w:rsidRDefault="00621762" w:rsidP="00A76F7C">
            <w:pPr>
              <w:rPr>
                <w:sz w:val="20"/>
                <w:szCs w:val="20"/>
              </w:rPr>
            </w:pPr>
          </w:p>
        </w:tc>
      </w:tr>
      <w:tr w:rsidR="00621762" w:rsidRPr="002B3C96" w14:paraId="2679CFEC" w14:textId="77777777" w:rsidTr="002B3C96">
        <w:tc>
          <w:tcPr>
            <w:tcW w:w="1384" w:type="dxa"/>
            <w:shd w:val="clear" w:color="auto" w:fill="EEECE1" w:themeFill="background2"/>
          </w:tcPr>
          <w:p w14:paraId="43FB7C74" w14:textId="77777777" w:rsidR="00621762" w:rsidRPr="002B3C96" w:rsidRDefault="00621762" w:rsidP="00A76F7C">
            <w:pPr>
              <w:rPr>
                <w:sz w:val="20"/>
                <w:szCs w:val="20"/>
              </w:rPr>
            </w:pPr>
            <w:r w:rsidRPr="002B3C96">
              <w:rPr>
                <w:sz w:val="20"/>
                <w:szCs w:val="20"/>
              </w:rPr>
              <w:t>M8275057/10</w:t>
            </w:r>
          </w:p>
        </w:tc>
        <w:tc>
          <w:tcPr>
            <w:tcW w:w="6095" w:type="dxa"/>
            <w:shd w:val="clear" w:color="auto" w:fill="EEECE1" w:themeFill="background2"/>
          </w:tcPr>
          <w:p w14:paraId="21E252FF" w14:textId="77777777" w:rsidR="00621762" w:rsidRPr="002B3C96" w:rsidRDefault="00621762" w:rsidP="00A76F7C">
            <w:pPr>
              <w:rPr>
                <w:sz w:val="20"/>
                <w:szCs w:val="20"/>
              </w:rPr>
            </w:pPr>
            <w:r w:rsidRPr="002B3C96">
              <w:rPr>
                <w:sz w:val="20"/>
                <w:szCs w:val="20"/>
              </w:rPr>
              <w:t>SensaT.R.A.C. (with tubing clamp and connector)</w:t>
            </w:r>
          </w:p>
          <w:p w14:paraId="0296C6D9" w14:textId="77777777" w:rsidR="00621762" w:rsidRPr="002B3C96" w:rsidRDefault="00621762" w:rsidP="00A76F7C">
            <w:pPr>
              <w:rPr>
                <w:sz w:val="20"/>
                <w:szCs w:val="20"/>
              </w:rPr>
            </w:pPr>
          </w:p>
        </w:tc>
        <w:tc>
          <w:tcPr>
            <w:tcW w:w="709" w:type="dxa"/>
            <w:shd w:val="clear" w:color="auto" w:fill="EEECE1" w:themeFill="background2"/>
          </w:tcPr>
          <w:p w14:paraId="6D572DE0" w14:textId="77777777" w:rsidR="00621762" w:rsidRPr="002B3C96" w:rsidRDefault="00621762" w:rsidP="005233E1">
            <w:pPr>
              <w:jc w:val="center"/>
              <w:rPr>
                <w:sz w:val="20"/>
                <w:szCs w:val="20"/>
              </w:rPr>
            </w:pPr>
            <w:r w:rsidRPr="002B3C96">
              <w:rPr>
                <w:sz w:val="20"/>
                <w:szCs w:val="20"/>
              </w:rPr>
              <w:t>10</w:t>
            </w:r>
          </w:p>
        </w:tc>
        <w:tc>
          <w:tcPr>
            <w:tcW w:w="1134" w:type="dxa"/>
            <w:shd w:val="clear" w:color="auto" w:fill="EEECE1" w:themeFill="background2"/>
          </w:tcPr>
          <w:p w14:paraId="4487C950" w14:textId="77777777" w:rsidR="00621762" w:rsidRPr="002B3C96" w:rsidRDefault="00621762" w:rsidP="005233E1">
            <w:pPr>
              <w:jc w:val="center"/>
              <w:rPr>
                <w:sz w:val="20"/>
                <w:szCs w:val="20"/>
              </w:rPr>
            </w:pPr>
            <w:r w:rsidRPr="002B3C96">
              <w:rPr>
                <w:sz w:val="20"/>
                <w:szCs w:val="20"/>
              </w:rPr>
              <w:t>346-8949</w:t>
            </w:r>
          </w:p>
        </w:tc>
        <w:tc>
          <w:tcPr>
            <w:tcW w:w="1276" w:type="dxa"/>
            <w:shd w:val="clear" w:color="auto" w:fill="EEECE1" w:themeFill="background2"/>
          </w:tcPr>
          <w:p w14:paraId="2842D1DD" w14:textId="77777777" w:rsidR="00621762" w:rsidRPr="002B3C96" w:rsidRDefault="00621762" w:rsidP="00A76F7C">
            <w:pPr>
              <w:rPr>
                <w:sz w:val="20"/>
                <w:szCs w:val="20"/>
              </w:rPr>
            </w:pPr>
          </w:p>
        </w:tc>
      </w:tr>
      <w:tr w:rsidR="00621762" w:rsidRPr="002B3C96" w14:paraId="55538FAA" w14:textId="77777777" w:rsidTr="002B3C96">
        <w:tc>
          <w:tcPr>
            <w:tcW w:w="1384" w:type="dxa"/>
          </w:tcPr>
          <w:p w14:paraId="2A2A52E6" w14:textId="77777777" w:rsidR="00621762" w:rsidRPr="002B3C96" w:rsidRDefault="00621762" w:rsidP="00A76F7C">
            <w:pPr>
              <w:rPr>
                <w:sz w:val="20"/>
                <w:szCs w:val="20"/>
              </w:rPr>
            </w:pPr>
            <w:r w:rsidRPr="002B3C96">
              <w:rPr>
                <w:sz w:val="20"/>
                <w:szCs w:val="20"/>
              </w:rPr>
              <w:t>M6275009/10</w:t>
            </w:r>
          </w:p>
        </w:tc>
        <w:tc>
          <w:tcPr>
            <w:tcW w:w="6095" w:type="dxa"/>
          </w:tcPr>
          <w:p w14:paraId="34BB03F1" w14:textId="77777777" w:rsidR="00621762" w:rsidRPr="002B3C96" w:rsidRDefault="00621762" w:rsidP="00A76F7C">
            <w:pPr>
              <w:rPr>
                <w:sz w:val="20"/>
                <w:szCs w:val="20"/>
              </w:rPr>
            </w:pPr>
            <w:r w:rsidRPr="002B3C96">
              <w:rPr>
                <w:sz w:val="20"/>
                <w:szCs w:val="20"/>
              </w:rPr>
              <w:t>V.A.C.Drape (occlusive drape)</w:t>
            </w:r>
          </w:p>
          <w:p w14:paraId="05930BD9" w14:textId="77777777" w:rsidR="00621762" w:rsidRPr="002B3C96" w:rsidRDefault="00621762" w:rsidP="00A76F7C">
            <w:pPr>
              <w:rPr>
                <w:sz w:val="20"/>
                <w:szCs w:val="20"/>
              </w:rPr>
            </w:pPr>
          </w:p>
        </w:tc>
        <w:tc>
          <w:tcPr>
            <w:tcW w:w="709" w:type="dxa"/>
          </w:tcPr>
          <w:p w14:paraId="753A2865" w14:textId="77777777" w:rsidR="00621762" w:rsidRPr="002B3C96" w:rsidRDefault="00621762" w:rsidP="005233E1">
            <w:pPr>
              <w:jc w:val="center"/>
              <w:rPr>
                <w:sz w:val="20"/>
                <w:szCs w:val="20"/>
              </w:rPr>
            </w:pPr>
            <w:r w:rsidRPr="002B3C96">
              <w:rPr>
                <w:sz w:val="20"/>
                <w:szCs w:val="20"/>
              </w:rPr>
              <w:t>10</w:t>
            </w:r>
          </w:p>
        </w:tc>
        <w:tc>
          <w:tcPr>
            <w:tcW w:w="1134" w:type="dxa"/>
          </w:tcPr>
          <w:p w14:paraId="532C9D1B" w14:textId="77777777" w:rsidR="00621762" w:rsidRPr="002B3C96" w:rsidRDefault="00621762" w:rsidP="005233E1">
            <w:pPr>
              <w:jc w:val="center"/>
              <w:rPr>
                <w:sz w:val="20"/>
                <w:szCs w:val="20"/>
              </w:rPr>
            </w:pPr>
            <w:r w:rsidRPr="002B3C96">
              <w:rPr>
                <w:sz w:val="20"/>
                <w:szCs w:val="20"/>
              </w:rPr>
              <w:t>346-8881</w:t>
            </w:r>
          </w:p>
        </w:tc>
        <w:tc>
          <w:tcPr>
            <w:tcW w:w="1276" w:type="dxa"/>
          </w:tcPr>
          <w:p w14:paraId="7193FCBB" w14:textId="77777777" w:rsidR="00621762" w:rsidRPr="002B3C96" w:rsidRDefault="00621762" w:rsidP="00A76F7C">
            <w:pPr>
              <w:rPr>
                <w:sz w:val="20"/>
                <w:szCs w:val="20"/>
              </w:rPr>
            </w:pPr>
          </w:p>
        </w:tc>
      </w:tr>
      <w:tr w:rsidR="00621762" w:rsidRPr="002B3C96" w14:paraId="144869A4" w14:textId="77777777" w:rsidTr="002B3C96">
        <w:tc>
          <w:tcPr>
            <w:tcW w:w="1384" w:type="dxa"/>
            <w:shd w:val="clear" w:color="auto" w:fill="EEECE1" w:themeFill="background2"/>
          </w:tcPr>
          <w:p w14:paraId="01BB3ECF" w14:textId="77777777" w:rsidR="00621762" w:rsidRPr="002B3C96" w:rsidRDefault="00621762" w:rsidP="00A76F7C">
            <w:pPr>
              <w:rPr>
                <w:sz w:val="20"/>
                <w:szCs w:val="20"/>
              </w:rPr>
            </w:pPr>
            <w:r w:rsidRPr="002B3C96">
              <w:rPr>
                <w:sz w:val="20"/>
                <w:szCs w:val="20"/>
              </w:rPr>
              <w:t>M6275066/10</w:t>
            </w:r>
          </w:p>
        </w:tc>
        <w:tc>
          <w:tcPr>
            <w:tcW w:w="6095" w:type="dxa"/>
            <w:shd w:val="clear" w:color="auto" w:fill="EEECE1" w:themeFill="background2"/>
          </w:tcPr>
          <w:p w14:paraId="07653AB5" w14:textId="77777777" w:rsidR="00621762" w:rsidRPr="002B3C96" w:rsidRDefault="00621762" w:rsidP="00A76F7C">
            <w:pPr>
              <w:rPr>
                <w:sz w:val="20"/>
                <w:szCs w:val="20"/>
              </w:rPr>
            </w:pPr>
            <w:r w:rsidRPr="002B3C96">
              <w:rPr>
                <w:sz w:val="20"/>
                <w:szCs w:val="20"/>
              </w:rPr>
              <w:t>T.R.A.C. Y-connector</w:t>
            </w:r>
          </w:p>
          <w:p w14:paraId="5189EB60" w14:textId="77777777" w:rsidR="00621762" w:rsidRPr="002B3C96" w:rsidRDefault="00621762" w:rsidP="00A76F7C">
            <w:pPr>
              <w:rPr>
                <w:sz w:val="20"/>
                <w:szCs w:val="20"/>
              </w:rPr>
            </w:pPr>
          </w:p>
        </w:tc>
        <w:tc>
          <w:tcPr>
            <w:tcW w:w="709" w:type="dxa"/>
            <w:shd w:val="clear" w:color="auto" w:fill="EEECE1" w:themeFill="background2"/>
          </w:tcPr>
          <w:p w14:paraId="3317A67F" w14:textId="77777777" w:rsidR="00621762" w:rsidRPr="002B3C96" w:rsidRDefault="00621762" w:rsidP="005233E1">
            <w:pPr>
              <w:jc w:val="center"/>
              <w:rPr>
                <w:sz w:val="20"/>
                <w:szCs w:val="20"/>
              </w:rPr>
            </w:pPr>
            <w:r w:rsidRPr="002B3C96">
              <w:rPr>
                <w:sz w:val="20"/>
                <w:szCs w:val="20"/>
              </w:rPr>
              <w:t>10</w:t>
            </w:r>
          </w:p>
        </w:tc>
        <w:tc>
          <w:tcPr>
            <w:tcW w:w="1134" w:type="dxa"/>
            <w:shd w:val="clear" w:color="auto" w:fill="EEECE1" w:themeFill="background2"/>
          </w:tcPr>
          <w:p w14:paraId="2D5B1E85" w14:textId="77777777" w:rsidR="00621762" w:rsidRPr="002B3C96" w:rsidRDefault="00621762" w:rsidP="005233E1">
            <w:pPr>
              <w:jc w:val="center"/>
              <w:rPr>
                <w:sz w:val="20"/>
                <w:szCs w:val="20"/>
              </w:rPr>
            </w:pPr>
            <w:r w:rsidRPr="002B3C96">
              <w:rPr>
                <w:sz w:val="20"/>
                <w:szCs w:val="20"/>
              </w:rPr>
              <w:t>346-8931</w:t>
            </w:r>
          </w:p>
        </w:tc>
        <w:tc>
          <w:tcPr>
            <w:tcW w:w="1276" w:type="dxa"/>
            <w:shd w:val="clear" w:color="auto" w:fill="EEECE1" w:themeFill="background2"/>
          </w:tcPr>
          <w:p w14:paraId="1BAE99A1" w14:textId="77777777" w:rsidR="00621762" w:rsidRPr="002B3C96" w:rsidRDefault="00621762" w:rsidP="00A76F7C">
            <w:pPr>
              <w:rPr>
                <w:sz w:val="20"/>
                <w:szCs w:val="20"/>
              </w:rPr>
            </w:pPr>
          </w:p>
        </w:tc>
      </w:tr>
      <w:tr w:rsidR="00621762" w:rsidRPr="002B3C96" w14:paraId="0DC48F5A" w14:textId="77777777" w:rsidTr="002B3C96">
        <w:tc>
          <w:tcPr>
            <w:tcW w:w="1384" w:type="dxa"/>
          </w:tcPr>
          <w:p w14:paraId="39097C3D" w14:textId="77777777" w:rsidR="00621762" w:rsidRPr="002B3C96" w:rsidRDefault="00621762" w:rsidP="00A76F7C">
            <w:pPr>
              <w:rPr>
                <w:sz w:val="20"/>
                <w:szCs w:val="20"/>
              </w:rPr>
            </w:pPr>
            <w:r w:rsidRPr="002B3C96">
              <w:rPr>
                <w:sz w:val="20"/>
                <w:szCs w:val="20"/>
              </w:rPr>
              <w:t>M8275042/5</w:t>
            </w:r>
          </w:p>
        </w:tc>
        <w:tc>
          <w:tcPr>
            <w:tcW w:w="6095" w:type="dxa"/>
          </w:tcPr>
          <w:p w14:paraId="3BF00AD3" w14:textId="77777777" w:rsidR="00621762" w:rsidRPr="002B3C96" w:rsidRDefault="00621762" w:rsidP="00A76F7C">
            <w:pPr>
              <w:rPr>
                <w:sz w:val="20"/>
                <w:szCs w:val="20"/>
              </w:rPr>
            </w:pPr>
            <w:r w:rsidRPr="002B3C96">
              <w:rPr>
                <w:sz w:val="20"/>
                <w:szCs w:val="20"/>
              </w:rPr>
              <w:t>V.A.C. Granufoam Bridge dressing</w:t>
            </w:r>
          </w:p>
          <w:p w14:paraId="02DC1241" w14:textId="77777777" w:rsidR="00621762" w:rsidRPr="002B3C96" w:rsidRDefault="00621762" w:rsidP="00A76F7C">
            <w:pPr>
              <w:rPr>
                <w:sz w:val="20"/>
                <w:szCs w:val="20"/>
              </w:rPr>
            </w:pPr>
          </w:p>
        </w:tc>
        <w:tc>
          <w:tcPr>
            <w:tcW w:w="709" w:type="dxa"/>
          </w:tcPr>
          <w:p w14:paraId="4FB4F3AC" w14:textId="77777777" w:rsidR="00621762" w:rsidRPr="002B3C96" w:rsidRDefault="00621762" w:rsidP="005233E1">
            <w:pPr>
              <w:jc w:val="center"/>
              <w:rPr>
                <w:sz w:val="20"/>
                <w:szCs w:val="20"/>
              </w:rPr>
            </w:pPr>
            <w:r w:rsidRPr="002B3C96">
              <w:rPr>
                <w:sz w:val="20"/>
                <w:szCs w:val="20"/>
              </w:rPr>
              <w:t>5</w:t>
            </w:r>
          </w:p>
        </w:tc>
        <w:tc>
          <w:tcPr>
            <w:tcW w:w="1134" w:type="dxa"/>
          </w:tcPr>
          <w:p w14:paraId="6BF4DFD5" w14:textId="77777777" w:rsidR="00621762" w:rsidRPr="002B3C96" w:rsidRDefault="00621762" w:rsidP="005233E1">
            <w:pPr>
              <w:jc w:val="center"/>
              <w:rPr>
                <w:sz w:val="20"/>
                <w:szCs w:val="20"/>
              </w:rPr>
            </w:pPr>
            <w:r w:rsidRPr="002B3C96">
              <w:rPr>
                <w:sz w:val="20"/>
                <w:szCs w:val="20"/>
              </w:rPr>
              <w:t>349-4259</w:t>
            </w:r>
          </w:p>
        </w:tc>
        <w:tc>
          <w:tcPr>
            <w:tcW w:w="1276" w:type="dxa"/>
          </w:tcPr>
          <w:p w14:paraId="2C3BD0C3" w14:textId="77777777" w:rsidR="00621762" w:rsidRPr="002B3C96" w:rsidRDefault="00621762" w:rsidP="00A76F7C">
            <w:pPr>
              <w:rPr>
                <w:sz w:val="20"/>
                <w:szCs w:val="20"/>
              </w:rPr>
            </w:pPr>
          </w:p>
        </w:tc>
      </w:tr>
      <w:tr w:rsidR="00621762" w:rsidRPr="002B3C96" w14:paraId="3F1191ED" w14:textId="77777777" w:rsidTr="002B3C96">
        <w:tc>
          <w:tcPr>
            <w:tcW w:w="1384" w:type="dxa"/>
            <w:shd w:val="clear" w:color="auto" w:fill="EEECE1" w:themeFill="background2"/>
          </w:tcPr>
          <w:p w14:paraId="48BC2040" w14:textId="77777777" w:rsidR="00621762" w:rsidRPr="002B3C96" w:rsidRDefault="00621762" w:rsidP="00A76F7C">
            <w:pPr>
              <w:rPr>
                <w:sz w:val="20"/>
                <w:szCs w:val="20"/>
              </w:rPr>
            </w:pPr>
            <w:r w:rsidRPr="002B3C96">
              <w:rPr>
                <w:sz w:val="20"/>
                <w:szCs w:val="20"/>
              </w:rPr>
              <w:t>M8275068/5</w:t>
            </w:r>
          </w:p>
        </w:tc>
        <w:tc>
          <w:tcPr>
            <w:tcW w:w="6095" w:type="dxa"/>
            <w:shd w:val="clear" w:color="auto" w:fill="EEECE1" w:themeFill="background2"/>
          </w:tcPr>
          <w:p w14:paraId="742E05B2" w14:textId="77777777" w:rsidR="00621762" w:rsidRPr="002B3C96" w:rsidRDefault="00621762" w:rsidP="00A76F7C">
            <w:pPr>
              <w:rPr>
                <w:sz w:val="20"/>
                <w:szCs w:val="20"/>
              </w:rPr>
            </w:pPr>
            <w:r w:rsidRPr="002B3C96">
              <w:rPr>
                <w:sz w:val="20"/>
                <w:szCs w:val="20"/>
              </w:rPr>
              <w:t>V.A.C.WhiteFoam Dressing Kit small</w:t>
            </w:r>
          </w:p>
          <w:p w14:paraId="249D84B0" w14:textId="77777777" w:rsidR="00621762" w:rsidRPr="002B3C96" w:rsidRDefault="00621762" w:rsidP="00A76F7C">
            <w:pPr>
              <w:rPr>
                <w:sz w:val="20"/>
                <w:szCs w:val="20"/>
              </w:rPr>
            </w:pPr>
          </w:p>
        </w:tc>
        <w:tc>
          <w:tcPr>
            <w:tcW w:w="709" w:type="dxa"/>
            <w:shd w:val="clear" w:color="auto" w:fill="EEECE1" w:themeFill="background2"/>
          </w:tcPr>
          <w:p w14:paraId="49F813B4" w14:textId="77777777" w:rsidR="00621762" w:rsidRPr="002B3C96" w:rsidRDefault="00621762" w:rsidP="005233E1">
            <w:pPr>
              <w:jc w:val="center"/>
              <w:rPr>
                <w:sz w:val="20"/>
                <w:szCs w:val="20"/>
              </w:rPr>
            </w:pPr>
            <w:r w:rsidRPr="002B3C96">
              <w:rPr>
                <w:sz w:val="20"/>
                <w:szCs w:val="20"/>
              </w:rPr>
              <w:t>5</w:t>
            </w:r>
          </w:p>
        </w:tc>
        <w:tc>
          <w:tcPr>
            <w:tcW w:w="1134" w:type="dxa"/>
            <w:shd w:val="clear" w:color="auto" w:fill="EEECE1" w:themeFill="background2"/>
          </w:tcPr>
          <w:p w14:paraId="4D18A9F8" w14:textId="77777777" w:rsidR="00621762" w:rsidRPr="002B3C96" w:rsidRDefault="00621762" w:rsidP="005233E1">
            <w:pPr>
              <w:jc w:val="center"/>
              <w:rPr>
                <w:sz w:val="20"/>
                <w:szCs w:val="20"/>
              </w:rPr>
            </w:pPr>
            <w:r w:rsidRPr="002B3C96">
              <w:rPr>
                <w:sz w:val="20"/>
                <w:szCs w:val="20"/>
              </w:rPr>
              <w:t>346-8659</w:t>
            </w:r>
          </w:p>
        </w:tc>
        <w:tc>
          <w:tcPr>
            <w:tcW w:w="1276" w:type="dxa"/>
            <w:shd w:val="clear" w:color="auto" w:fill="EEECE1" w:themeFill="background2"/>
          </w:tcPr>
          <w:p w14:paraId="463D772B" w14:textId="77777777" w:rsidR="00621762" w:rsidRPr="002B3C96" w:rsidRDefault="00621762" w:rsidP="00A76F7C">
            <w:pPr>
              <w:rPr>
                <w:sz w:val="20"/>
                <w:szCs w:val="20"/>
              </w:rPr>
            </w:pPr>
          </w:p>
        </w:tc>
      </w:tr>
      <w:tr w:rsidR="00621762" w:rsidRPr="002B3C96" w14:paraId="6C3CF851" w14:textId="77777777" w:rsidTr="002B3C96">
        <w:tc>
          <w:tcPr>
            <w:tcW w:w="1384" w:type="dxa"/>
          </w:tcPr>
          <w:p w14:paraId="2017FAC1" w14:textId="77777777" w:rsidR="00621762" w:rsidRPr="002B3C96" w:rsidRDefault="00621762" w:rsidP="00B23C0D">
            <w:pPr>
              <w:rPr>
                <w:sz w:val="20"/>
                <w:szCs w:val="20"/>
              </w:rPr>
            </w:pPr>
            <w:r w:rsidRPr="002B3C96">
              <w:rPr>
                <w:sz w:val="20"/>
                <w:szCs w:val="20"/>
              </w:rPr>
              <w:t>M8275067/5</w:t>
            </w:r>
          </w:p>
        </w:tc>
        <w:tc>
          <w:tcPr>
            <w:tcW w:w="6095" w:type="dxa"/>
          </w:tcPr>
          <w:p w14:paraId="52FB86CB" w14:textId="77777777" w:rsidR="00621762" w:rsidRPr="002B3C96" w:rsidRDefault="00621762" w:rsidP="00B23C0D">
            <w:pPr>
              <w:rPr>
                <w:sz w:val="20"/>
                <w:szCs w:val="20"/>
              </w:rPr>
            </w:pPr>
            <w:r w:rsidRPr="002B3C96">
              <w:rPr>
                <w:sz w:val="20"/>
                <w:szCs w:val="20"/>
              </w:rPr>
              <w:t>V.A.C.WhiteFoam Dressing Kit large</w:t>
            </w:r>
          </w:p>
          <w:p w14:paraId="166EFAEE" w14:textId="77777777" w:rsidR="00621762" w:rsidRPr="002B3C96" w:rsidRDefault="00621762" w:rsidP="00B23C0D">
            <w:pPr>
              <w:rPr>
                <w:sz w:val="20"/>
                <w:szCs w:val="20"/>
              </w:rPr>
            </w:pPr>
          </w:p>
        </w:tc>
        <w:tc>
          <w:tcPr>
            <w:tcW w:w="709" w:type="dxa"/>
          </w:tcPr>
          <w:p w14:paraId="3A9D467E" w14:textId="77777777" w:rsidR="00621762" w:rsidRPr="002B3C96" w:rsidRDefault="00621762" w:rsidP="005233E1">
            <w:pPr>
              <w:jc w:val="center"/>
              <w:rPr>
                <w:sz w:val="20"/>
                <w:szCs w:val="20"/>
              </w:rPr>
            </w:pPr>
            <w:r w:rsidRPr="002B3C96">
              <w:rPr>
                <w:sz w:val="20"/>
                <w:szCs w:val="20"/>
              </w:rPr>
              <w:t>5</w:t>
            </w:r>
          </w:p>
        </w:tc>
        <w:tc>
          <w:tcPr>
            <w:tcW w:w="1134" w:type="dxa"/>
          </w:tcPr>
          <w:p w14:paraId="3EA614EF" w14:textId="77777777" w:rsidR="00621762" w:rsidRPr="002B3C96" w:rsidRDefault="00621762" w:rsidP="005233E1">
            <w:pPr>
              <w:jc w:val="center"/>
              <w:rPr>
                <w:sz w:val="20"/>
                <w:szCs w:val="20"/>
              </w:rPr>
            </w:pPr>
            <w:r w:rsidRPr="002B3C96">
              <w:rPr>
                <w:sz w:val="20"/>
                <w:szCs w:val="20"/>
              </w:rPr>
              <w:t>346-8675</w:t>
            </w:r>
          </w:p>
        </w:tc>
        <w:tc>
          <w:tcPr>
            <w:tcW w:w="1276" w:type="dxa"/>
          </w:tcPr>
          <w:p w14:paraId="047DE168" w14:textId="77777777" w:rsidR="00621762" w:rsidRPr="002B3C96" w:rsidRDefault="00621762" w:rsidP="00A76F7C">
            <w:pPr>
              <w:rPr>
                <w:sz w:val="20"/>
                <w:szCs w:val="20"/>
              </w:rPr>
            </w:pPr>
          </w:p>
        </w:tc>
      </w:tr>
      <w:tr w:rsidR="00621762" w:rsidRPr="002B3C96" w14:paraId="1CAA1647" w14:textId="77777777" w:rsidTr="002B3C96">
        <w:tc>
          <w:tcPr>
            <w:tcW w:w="1384" w:type="dxa"/>
            <w:shd w:val="clear" w:color="auto" w:fill="EEECE1" w:themeFill="background2"/>
          </w:tcPr>
          <w:p w14:paraId="7A0F3BB3" w14:textId="77777777" w:rsidR="00621762" w:rsidRPr="002B3C96" w:rsidRDefault="00621762" w:rsidP="00B23C0D">
            <w:pPr>
              <w:rPr>
                <w:sz w:val="20"/>
                <w:szCs w:val="20"/>
              </w:rPr>
            </w:pPr>
            <w:r w:rsidRPr="002B3C96">
              <w:rPr>
                <w:sz w:val="20"/>
                <w:szCs w:val="20"/>
              </w:rPr>
              <w:t>M6275041/5</w:t>
            </w:r>
          </w:p>
        </w:tc>
        <w:tc>
          <w:tcPr>
            <w:tcW w:w="6095" w:type="dxa"/>
            <w:shd w:val="clear" w:color="auto" w:fill="EEECE1" w:themeFill="background2"/>
          </w:tcPr>
          <w:p w14:paraId="35724108" w14:textId="77777777" w:rsidR="00621762" w:rsidRPr="002B3C96" w:rsidRDefault="00621762" w:rsidP="005233E1">
            <w:pPr>
              <w:rPr>
                <w:sz w:val="20"/>
                <w:szCs w:val="20"/>
              </w:rPr>
            </w:pPr>
            <w:r w:rsidRPr="002B3C96">
              <w:rPr>
                <w:sz w:val="20"/>
                <w:szCs w:val="20"/>
              </w:rPr>
              <w:t>V.A.C.WhiteFoam Dressing small</w:t>
            </w:r>
          </w:p>
          <w:p w14:paraId="7B35A53F" w14:textId="77777777" w:rsidR="00621762" w:rsidRPr="002B3C96" w:rsidRDefault="00621762" w:rsidP="005233E1">
            <w:pPr>
              <w:rPr>
                <w:sz w:val="20"/>
                <w:szCs w:val="20"/>
              </w:rPr>
            </w:pPr>
          </w:p>
        </w:tc>
        <w:tc>
          <w:tcPr>
            <w:tcW w:w="709" w:type="dxa"/>
            <w:shd w:val="clear" w:color="auto" w:fill="EEECE1" w:themeFill="background2"/>
          </w:tcPr>
          <w:p w14:paraId="54115DD1" w14:textId="77777777" w:rsidR="00621762" w:rsidRPr="002B3C96" w:rsidRDefault="00621762" w:rsidP="005233E1">
            <w:pPr>
              <w:jc w:val="center"/>
              <w:rPr>
                <w:sz w:val="20"/>
                <w:szCs w:val="20"/>
              </w:rPr>
            </w:pPr>
            <w:r w:rsidRPr="002B3C96">
              <w:rPr>
                <w:sz w:val="20"/>
                <w:szCs w:val="20"/>
              </w:rPr>
              <w:t>10</w:t>
            </w:r>
          </w:p>
        </w:tc>
        <w:tc>
          <w:tcPr>
            <w:tcW w:w="1134" w:type="dxa"/>
            <w:shd w:val="clear" w:color="auto" w:fill="EEECE1" w:themeFill="background2"/>
          </w:tcPr>
          <w:p w14:paraId="3949058D" w14:textId="77777777" w:rsidR="00621762" w:rsidRPr="002B3C96" w:rsidRDefault="00621762" w:rsidP="005233E1">
            <w:pPr>
              <w:jc w:val="center"/>
              <w:rPr>
                <w:sz w:val="20"/>
                <w:szCs w:val="20"/>
              </w:rPr>
            </w:pPr>
            <w:r w:rsidRPr="002B3C96">
              <w:rPr>
                <w:sz w:val="20"/>
                <w:szCs w:val="20"/>
              </w:rPr>
              <w:t>354-7205</w:t>
            </w:r>
          </w:p>
        </w:tc>
        <w:tc>
          <w:tcPr>
            <w:tcW w:w="1276" w:type="dxa"/>
            <w:shd w:val="clear" w:color="auto" w:fill="EEECE1" w:themeFill="background2"/>
          </w:tcPr>
          <w:p w14:paraId="4166B7E8" w14:textId="77777777" w:rsidR="00621762" w:rsidRPr="002B3C96" w:rsidRDefault="00621762" w:rsidP="00A76F7C">
            <w:pPr>
              <w:rPr>
                <w:sz w:val="20"/>
                <w:szCs w:val="20"/>
              </w:rPr>
            </w:pPr>
          </w:p>
        </w:tc>
      </w:tr>
      <w:tr w:rsidR="00621762" w:rsidRPr="002B3C96" w14:paraId="02178CC4" w14:textId="77777777" w:rsidTr="002B3C96">
        <w:tc>
          <w:tcPr>
            <w:tcW w:w="1384" w:type="dxa"/>
          </w:tcPr>
          <w:p w14:paraId="442550D9" w14:textId="77777777" w:rsidR="00621762" w:rsidRPr="002B3C96" w:rsidRDefault="00621762" w:rsidP="00A76F7C">
            <w:pPr>
              <w:rPr>
                <w:sz w:val="20"/>
                <w:szCs w:val="20"/>
              </w:rPr>
            </w:pPr>
            <w:r w:rsidRPr="002B3C96">
              <w:rPr>
                <w:sz w:val="20"/>
                <w:szCs w:val="20"/>
              </w:rPr>
              <w:t>M6275034/5</w:t>
            </w:r>
          </w:p>
        </w:tc>
        <w:tc>
          <w:tcPr>
            <w:tcW w:w="6095" w:type="dxa"/>
          </w:tcPr>
          <w:p w14:paraId="669B715E" w14:textId="77777777" w:rsidR="00621762" w:rsidRPr="002B3C96" w:rsidRDefault="00621762" w:rsidP="00A76F7C">
            <w:pPr>
              <w:rPr>
                <w:sz w:val="20"/>
                <w:szCs w:val="20"/>
              </w:rPr>
            </w:pPr>
            <w:r w:rsidRPr="002B3C96">
              <w:rPr>
                <w:sz w:val="20"/>
                <w:szCs w:val="20"/>
              </w:rPr>
              <w:t>V.A.C.WhiteFoam Dressing large</w:t>
            </w:r>
          </w:p>
          <w:p w14:paraId="7459097F" w14:textId="77777777" w:rsidR="00621762" w:rsidRPr="002B3C96" w:rsidRDefault="00621762" w:rsidP="00A76F7C">
            <w:pPr>
              <w:rPr>
                <w:sz w:val="20"/>
                <w:szCs w:val="20"/>
              </w:rPr>
            </w:pPr>
          </w:p>
        </w:tc>
        <w:tc>
          <w:tcPr>
            <w:tcW w:w="709" w:type="dxa"/>
          </w:tcPr>
          <w:p w14:paraId="16CE51FD" w14:textId="77777777" w:rsidR="00621762" w:rsidRPr="002B3C96" w:rsidRDefault="00621762" w:rsidP="005233E1">
            <w:pPr>
              <w:jc w:val="center"/>
              <w:rPr>
                <w:sz w:val="20"/>
                <w:szCs w:val="20"/>
              </w:rPr>
            </w:pPr>
            <w:r w:rsidRPr="002B3C96">
              <w:rPr>
                <w:sz w:val="20"/>
                <w:szCs w:val="20"/>
              </w:rPr>
              <w:t>10</w:t>
            </w:r>
          </w:p>
        </w:tc>
        <w:tc>
          <w:tcPr>
            <w:tcW w:w="1134" w:type="dxa"/>
          </w:tcPr>
          <w:p w14:paraId="042C0C57" w14:textId="77777777" w:rsidR="00621762" w:rsidRPr="002B3C96" w:rsidRDefault="00621762" w:rsidP="005233E1">
            <w:pPr>
              <w:jc w:val="center"/>
              <w:rPr>
                <w:sz w:val="20"/>
                <w:szCs w:val="20"/>
              </w:rPr>
            </w:pPr>
            <w:r w:rsidRPr="002B3C96">
              <w:rPr>
                <w:sz w:val="20"/>
                <w:szCs w:val="20"/>
              </w:rPr>
              <w:t>354-7105</w:t>
            </w:r>
          </w:p>
        </w:tc>
        <w:tc>
          <w:tcPr>
            <w:tcW w:w="1276" w:type="dxa"/>
          </w:tcPr>
          <w:p w14:paraId="28E20647" w14:textId="77777777" w:rsidR="00621762" w:rsidRPr="002B3C96" w:rsidRDefault="00621762" w:rsidP="00A76F7C">
            <w:pPr>
              <w:rPr>
                <w:sz w:val="20"/>
                <w:szCs w:val="20"/>
              </w:rPr>
            </w:pPr>
          </w:p>
        </w:tc>
      </w:tr>
      <w:tr w:rsidR="00621762" w:rsidRPr="002B3C96" w14:paraId="3C8039A9" w14:textId="77777777" w:rsidTr="002B3C96">
        <w:tc>
          <w:tcPr>
            <w:tcW w:w="1384" w:type="dxa"/>
            <w:shd w:val="clear" w:color="auto" w:fill="EEECE1" w:themeFill="background2"/>
          </w:tcPr>
          <w:p w14:paraId="5C7FECCE" w14:textId="77777777" w:rsidR="00621762" w:rsidRPr="002B3C96" w:rsidRDefault="00621762" w:rsidP="00A76F7C">
            <w:pPr>
              <w:rPr>
                <w:sz w:val="20"/>
                <w:szCs w:val="20"/>
              </w:rPr>
            </w:pPr>
            <w:r w:rsidRPr="002B3C96">
              <w:rPr>
                <w:sz w:val="20"/>
                <w:szCs w:val="20"/>
              </w:rPr>
              <w:t>M8275041/5</w:t>
            </w:r>
          </w:p>
        </w:tc>
        <w:tc>
          <w:tcPr>
            <w:tcW w:w="6095" w:type="dxa"/>
            <w:shd w:val="clear" w:color="auto" w:fill="EEECE1" w:themeFill="background2"/>
          </w:tcPr>
          <w:p w14:paraId="32AC7E1F" w14:textId="77777777" w:rsidR="00621762" w:rsidRPr="002B3C96" w:rsidRDefault="00621762" w:rsidP="00A76F7C">
            <w:pPr>
              <w:rPr>
                <w:sz w:val="20"/>
                <w:szCs w:val="20"/>
              </w:rPr>
            </w:pPr>
            <w:r w:rsidRPr="002B3C96">
              <w:rPr>
                <w:sz w:val="20"/>
                <w:szCs w:val="20"/>
              </w:rPr>
              <w:t>V.A.C. Simplace dressing Kit small</w:t>
            </w:r>
          </w:p>
          <w:p w14:paraId="1E6F293B" w14:textId="77777777" w:rsidR="00621762" w:rsidRPr="002B3C96" w:rsidRDefault="00621762" w:rsidP="00A76F7C">
            <w:pPr>
              <w:rPr>
                <w:sz w:val="20"/>
                <w:szCs w:val="20"/>
              </w:rPr>
            </w:pPr>
          </w:p>
        </w:tc>
        <w:tc>
          <w:tcPr>
            <w:tcW w:w="709" w:type="dxa"/>
            <w:shd w:val="clear" w:color="auto" w:fill="EEECE1" w:themeFill="background2"/>
          </w:tcPr>
          <w:p w14:paraId="298D783A" w14:textId="77777777" w:rsidR="00621762" w:rsidRPr="002B3C96" w:rsidRDefault="00621762" w:rsidP="005233E1">
            <w:pPr>
              <w:jc w:val="center"/>
              <w:rPr>
                <w:sz w:val="20"/>
                <w:szCs w:val="20"/>
              </w:rPr>
            </w:pPr>
            <w:r w:rsidRPr="002B3C96">
              <w:rPr>
                <w:sz w:val="20"/>
                <w:szCs w:val="20"/>
              </w:rPr>
              <w:t>5</w:t>
            </w:r>
          </w:p>
        </w:tc>
        <w:tc>
          <w:tcPr>
            <w:tcW w:w="1134" w:type="dxa"/>
            <w:shd w:val="clear" w:color="auto" w:fill="EEECE1" w:themeFill="background2"/>
          </w:tcPr>
          <w:p w14:paraId="334A20F6" w14:textId="77777777" w:rsidR="00621762" w:rsidRPr="002B3C96" w:rsidRDefault="00621762" w:rsidP="005233E1">
            <w:pPr>
              <w:jc w:val="center"/>
              <w:rPr>
                <w:sz w:val="20"/>
                <w:szCs w:val="20"/>
              </w:rPr>
            </w:pPr>
            <w:r w:rsidRPr="002B3C96">
              <w:rPr>
                <w:sz w:val="20"/>
                <w:szCs w:val="20"/>
              </w:rPr>
              <w:t>354-8005</w:t>
            </w:r>
          </w:p>
        </w:tc>
        <w:tc>
          <w:tcPr>
            <w:tcW w:w="1276" w:type="dxa"/>
            <w:shd w:val="clear" w:color="auto" w:fill="EEECE1" w:themeFill="background2"/>
          </w:tcPr>
          <w:p w14:paraId="3DDF59AE" w14:textId="77777777" w:rsidR="00621762" w:rsidRPr="002B3C96" w:rsidRDefault="00621762" w:rsidP="00A76F7C">
            <w:pPr>
              <w:rPr>
                <w:sz w:val="20"/>
                <w:szCs w:val="20"/>
              </w:rPr>
            </w:pPr>
          </w:p>
        </w:tc>
      </w:tr>
      <w:tr w:rsidR="00621762" w:rsidRPr="002B3C96" w14:paraId="297BF416" w14:textId="77777777" w:rsidTr="002B3C96">
        <w:tc>
          <w:tcPr>
            <w:tcW w:w="1384" w:type="dxa"/>
          </w:tcPr>
          <w:p w14:paraId="1E30CCE2" w14:textId="77777777" w:rsidR="00621762" w:rsidRPr="002B3C96" w:rsidRDefault="00621762" w:rsidP="00A76F7C">
            <w:pPr>
              <w:rPr>
                <w:sz w:val="20"/>
                <w:szCs w:val="20"/>
              </w:rPr>
            </w:pPr>
            <w:r w:rsidRPr="002B3C96">
              <w:rPr>
                <w:sz w:val="20"/>
                <w:szCs w:val="20"/>
              </w:rPr>
              <w:t>M8275040/5</w:t>
            </w:r>
          </w:p>
        </w:tc>
        <w:tc>
          <w:tcPr>
            <w:tcW w:w="6095" w:type="dxa"/>
          </w:tcPr>
          <w:p w14:paraId="5130AE53" w14:textId="77777777" w:rsidR="00621762" w:rsidRPr="002B3C96" w:rsidRDefault="00621762" w:rsidP="00A76F7C">
            <w:pPr>
              <w:rPr>
                <w:sz w:val="20"/>
                <w:szCs w:val="20"/>
              </w:rPr>
            </w:pPr>
            <w:r w:rsidRPr="002B3C96">
              <w:rPr>
                <w:sz w:val="20"/>
                <w:szCs w:val="20"/>
              </w:rPr>
              <w:t>V.A.C. Simplace dressing Kit medium</w:t>
            </w:r>
          </w:p>
          <w:p w14:paraId="539C9725" w14:textId="77777777" w:rsidR="00621762" w:rsidRPr="002B3C96" w:rsidRDefault="00621762" w:rsidP="00A76F7C">
            <w:pPr>
              <w:rPr>
                <w:sz w:val="20"/>
                <w:szCs w:val="20"/>
              </w:rPr>
            </w:pPr>
          </w:p>
        </w:tc>
        <w:tc>
          <w:tcPr>
            <w:tcW w:w="709" w:type="dxa"/>
          </w:tcPr>
          <w:p w14:paraId="395F3CFC" w14:textId="77777777" w:rsidR="00621762" w:rsidRPr="002B3C96" w:rsidRDefault="00621762" w:rsidP="005233E1">
            <w:pPr>
              <w:jc w:val="center"/>
              <w:rPr>
                <w:sz w:val="20"/>
                <w:szCs w:val="20"/>
              </w:rPr>
            </w:pPr>
            <w:r w:rsidRPr="002B3C96">
              <w:rPr>
                <w:sz w:val="20"/>
                <w:szCs w:val="20"/>
              </w:rPr>
              <w:t>5</w:t>
            </w:r>
          </w:p>
        </w:tc>
        <w:tc>
          <w:tcPr>
            <w:tcW w:w="1134" w:type="dxa"/>
          </w:tcPr>
          <w:p w14:paraId="15B36185" w14:textId="77777777" w:rsidR="00621762" w:rsidRPr="002B3C96" w:rsidRDefault="00621762" w:rsidP="005233E1">
            <w:pPr>
              <w:jc w:val="center"/>
              <w:rPr>
                <w:sz w:val="20"/>
                <w:szCs w:val="20"/>
              </w:rPr>
            </w:pPr>
            <w:r w:rsidRPr="002B3C96">
              <w:rPr>
                <w:sz w:val="20"/>
                <w:szCs w:val="20"/>
              </w:rPr>
              <w:t>354-8013</w:t>
            </w:r>
          </w:p>
        </w:tc>
        <w:tc>
          <w:tcPr>
            <w:tcW w:w="1276" w:type="dxa"/>
          </w:tcPr>
          <w:p w14:paraId="1DB0FA38" w14:textId="77777777" w:rsidR="00621762" w:rsidRPr="002B3C96" w:rsidRDefault="00621762" w:rsidP="00A76F7C">
            <w:pPr>
              <w:rPr>
                <w:sz w:val="20"/>
                <w:szCs w:val="20"/>
              </w:rPr>
            </w:pPr>
          </w:p>
        </w:tc>
      </w:tr>
    </w:tbl>
    <w:p w14:paraId="134FBD3F" w14:textId="77777777" w:rsidR="002B3C96" w:rsidRDefault="002B3C96" w:rsidP="00A76F7C">
      <w:pPr>
        <w:rPr>
          <w:sz w:val="20"/>
          <w:szCs w:val="20"/>
        </w:rPr>
      </w:pPr>
    </w:p>
    <w:p w14:paraId="751BD7C6" w14:textId="77777777" w:rsidR="002B3C96" w:rsidRPr="00AA59BF" w:rsidRDefault="002B3C96">
      <w:pPr>
        <w:rPr>
          <w:sz w:val="22"/>
          <w:szCs w:val="22"/>
        </w:rPr>
      </w:pPr>
      <w:r w:rsidRPr="00AA59BF">
        <w:rPr>
          <w:sz w:val="22"/>
          <w:szCs w:val="22"/>
        </w:rPr>
        <w:br w:type="page"/>
      </w:r>
    </w:p>
    <w:tbl>
      <w:tblPr>
        <w:tblStyle w:val="TableGrid"/>
        <w:tblW w:w="0" w:type="auto"/>
        <w:tblLook w:val="04A0" w:firstRow="1" w:lastRow="0" w:firstColumn="1" w:lastColumn="0" w:noHBand="0" w:noVBand="1"/>
      </w:tblPr>
      <w:tblGrid>
        <w:gridCol w:w="1384"/>
        <w:gridCol w:w="6095"/>
        <w:gridCol w:w="709"/>
        <w:gridCol w:w="1134"/>
        <w:gridCol w:w="1360"/>
      </w:tblGrid>
      <w:tr w:rsidR="002B3C96" w:rsidRPr="00AA59BF" w14:paraId="2700E041" w14:textId="77777777" w:rsidTr="002B3C96">
        <w:tc>
          <w:tcPr>
            <w:tcW w:w="1384" w:type="dxa"/>
            <w:shd w:val="clear" w:color="auto" w:fill="EAF1DD" w:themeFill="accent3" w:themeFillTint="33"/>
          </w:tcPr>
          <w:p w14:paraId="4831C87B" w14:textId="77777777" w:rsidR="002B3C96" w:rsidRPr="00AA59BF" w:rsidRDefault="002B3C96" w:rsidP="00B23C0D">
            <w:pPr>
              <w:rPr>
                <w:b/>
                <w:sz w:val="22"/>
                <w:szCs w:val="22"/>
              </w:rPr>
            </w:pPr>
            <w:r w:rsidRPr="00AA59BF">
              <w:rPr>
                <w:b/>
                <w:sz w:val="22"/>
                <w:szCs w:val="22"/>
              </w:rPr>
              <w:lastRenderedPageBreak/>
              <w:t>Product number</w:t>
            </w:r>
          </w:p>
        </w:tc>
        <w:tc>
          <w:tcPr>
            <w:tcW w:w="6095" w:type="dxa"/>
            <w:shd w:val="clear" w:color="auto" w:fill="EAF1DD" w:themeFill="accent3" w:themeFillTint="33"/>
          </w:tcPr>
          <w:p w14:paraId="38E4F2C5" w14:textId="77777777" w:rsidR="002B3C96" w:rsidRPr="00AA59BF" w:rsidRDefault="002B3C96" w:rsidP="002B3C96">
            <w:pPr>
              <w:rPr>
                <w:b/>
                <w:sz w:val="22"/>
                <w:szCs w:val="22"/>
              </w:rPr>
            </w:pPr>
            <w:r w:rsidRPr="00AA59BF">
              <w:rPr>
                <w:b/>
                <w:sz w:val="22"/>
                <w:szCs w:val="22"/>
              </w:rPr>
              <w:t>Smith and Nephew RENASYS,   Product description</w:t>
            </w:r>
          </w:p>
        </w:tc>
        <w:tc>
          <w:tcPr>
            <w:tcW w:w="709" w:type="dxa"/>
            <w:shd w:val="clear" w:color="auto" w:fill="EAF1DD" w:themeFill="accent3" w:themeFillTint="33"/>
          </w:tcPr>
          <w:p w14:paraId="42425279" w14:textId="77777777" w:rsidR="002B3C96" w:rsidRPr="00AA59BF" w:rsidRDefault="002B3C96" w:rsidP="00B23C0D">
            <w:pPr>
              <w:jc w:val="center"/>
              <w:rPr>
                <w:b/>
                <w:sz w:val="22"/>
                <w:szCs w:val="22"/>
              </w:rPr>
            </w:pPr>
            <w:r w:rsidRPr="00AA59BF">
              <w:rPr>
                <w:b/>
                <w:sz w:val="22"/>
                <w:szCs w:val="22"/>
              </w:rPr>
              <w:t>Pack size</w:t>
            </w:r>
          </w:p>
        </w:tc>
        <w:tc>
          <w:tcPr>
            <w:tcW w:w="1134" w:type="dxa"/>
            <w:shd w:val="clear" w:color="auto" w:fill="EAF1DD" w:themeFill="accent3" w:themeFillTint="33"/>
          </w:tcPr>
          <w:p w14:paraId="0562BCCF" w14:textId="77777777" w:rsidR="002B3C96" w:rsidRPr="00AA59BF" w:rsidRDefault="002B3C96" w:rsidP="00B23C0D">
            <w:pPr>
              <w:jc w:val="center"/>
              <w:rPr>
                <w:b/>
                <w:sz w:val="22"/>
                <w:szCs w:val="22"/>
              </w:rPr>
            </w:pPr>
            <w:r w:rsidRPr="00AA59BF">
              <w:rPr>
                <w:b/>
                <w:sz w:val="22"/>
                <w:szCs w:val="22"/>
              </w:rPr>
              <w:t>PIP code</w:t>
            </w:r>
          </w:p>
        </w:tc>
        <w:tc>
          <w:tcPr>
            <w:tcW w:w="1360" w:type="dxa"/>
            <w:shd w:val="clear" w:color="auto" w:fill="EAF1DD" w:themeFill="accent3" w:themeFillTint="33"/>
          </w:tcPr>
          <w:p w14:paraId="37F2044D" w14:textId="77777777" w:rsidR="002B3C96" w:rsidRDefault="002B3C96" w:rsidP="00B23C0D">
            <w:pPr>
              <w:rPr>
                <w:b/>
                <w:sz w:val="22"/>
                <w:szCs w:val="22"/>
              </w:rPr>
            </w:pPr>
            <w:r w:rsidRPr="00AA59BF">
              <w:rPr>
                <w:b/>
                <w:sz w:val="22"/>
                <w:szCs w:val="22"/>
              </w:rPr>
              <w:t>Quantity requested</w:t>
            </w:r>
          </w:p>
          <w:p w14:paraId="5A9BD32A" w14:textId="77777777" w:rsidR="00AA59BF" w:rsidRPr="00AA59BF" w:rsidRDefault="00AA59BF" w:rsidP="00B23C0D">
            <w:pPr>
              <w:rPr>
                <w:b/>
                <w:sz w:val="22"/>
                <w:szCs w:val="22"/>
              </w:rPr>
            </w:pPr>
          </w:p>
        </w:tc>
      </w:tr>
      <w:tr w:rsidR="002B3C96" w:rsidRPr="00AA59BF" w14:paraId="38F556C6" w14:textId="77777777" w:rsidTr="002B3C96">
        <w:tc>
          <w:tcPr>
            <w:tcW w:w="1384" w:type="dxa"/>
          </w:tcPr>
          <w:p w14:paraId="67A7E9F7" w14:textId="77777777" w:rsidR="002B3C96" w:rsidRPr="00AA59BF" w:rsidRDefault="002B3C96" w:rsidP="00A76F7C">
            <w:pPr>
              <w:rPr>
                <w:sz w:val="22"/>
                <w:szCs w:val="22"/>
              </w:rPr>
            </w:pPr>
            <w:r w:rsidRPr="00AA59BF">
              <w:rPr>
                <w:sz w:val="22"/>
                <w:szCs w:val="22"/>
              </w:rPr>
              <w:t>66800933</w:t>
            </w:r>
          </w:p>
        </w:tc>
        <w:tc>
          <w:tcPr>
            <w:tcW w:w="6095" w:type="dxa"/>
          </w:tcPr>
          <w:p w14:paraId="2FC78618" w14:textId="77777777" w:rsidR="002B3C96" w:rsidRPr="00AA59BF" w:rsidRDefault="002B3C96" w:rsidP="00A76F7C">
            <w:pPr>
              <w:rPr>
                <w:sz w:val="22"/>
                <w:szCs w:val="22"/>
              </w:rPr>
            </w:pPr>
            <w:r w:rsidRPr="00AA59BF">
              <w:rPr>
                <w:sz w:val="22"/>
                <w:szCs w:val="22"/>
              </w:rPr>
              <w:t>RENASYS-G small gauze kit</w:t>
            </w:r>
          </w:p>
        </w:tc>
        <w:tc>
          <w:tcPr>
            <w:tcW w:w="709" w:type="dxa"/>
          </w:tcPr>
          <w:p w14:paraId="147006A3" w14:textId="77777777" w:rsidR="002B3C96" w:rsidRPr="00AA59BF" w:rsidRDefault="00F5566C" w:rsidP="00A76F7C">
            <w:pPr>
              <w:rPr>
                <w:sz w:val="22"/>
                <w:szCs w:val="22"/>
              </w:rPr>
            </w:pPr>
            <w:r w:rsidRPr="00AA59BF">
              <w:rPr>
                <w:sz w:val="22"/>
                <w:szCs w:val="22"/>
              </w:rPr>
              <w:t>1</w:t>
            </w:r>
          </w:p>
        </w:tc>
        <w:tc>
          <w:tcPr>
            <w:tcW w:w="1134" w:type="dxa"/>
          </w:tcPr>
          <w:p w14:paraId="28BB4C5F" w14:textId="77777777" w:rsidR="002B3C96" w:rsidRPr="00AA59BF" w:rsidRDefault="00F5566C" w:rsidP="00A76F7C">
            <w:pPr>
              <w:rPr>
                <w:sz w:val="22"/>
                <w:szCs w:val="22"/>
              </w:rPr>
            </w:pPr>
            <w:r w:rsidRPr="00AA59BF">
              <w:rPr>
                <w:sz w:val="22"/>
                <w:szCs w:val="22"/>
              </w:rPr>
              <w:t>378-6431</w:t>
            </w:r>
          </w:p>
        </w:tc>
        <w:tc>
          <w:tcPr>
            <w:tcW w:w="1360" w:type="dxa"/>
          </w:tcPr>
          <w:p w14:paraId="346D91FC" w14:textId="77777777" w:rsidR="002B3C96" w:rsidRDefault="002B3C96" w:rsidP="00A76F7C">
            <w:pPr>
              <w:rPr>
                <w:sz w:val="22"/>
                <w:szCs w:val="22"/>
              </w:rPr>
            </w:pPr>
          </w:p>
          <w:p w14:paraId="6A86303C" w14:textId="77777777" w:rsidR="00AA59BF" w:rsidRPr="00AA59BF" w:rsidRDefault="00AA59BF" w:rsidP="00A76F7C">
            <w:pPr>
              <w:rPr>
                <w:sz w:val="22"/>
                <w:szCs w:val="22"/>
              </w:rPr>
            </w:pPr>
          </w:p>
        </w:tc>
      </w:tr>
      <w:tr w:rsidR="00F5566C" w:rsidRPr="00AA59BF" w14:paraId="5E08CD51" w14:textId="77777777" w:rsidTr="00F5566C">
        <w:tc>
          <w:tcPr>
            <w:tcW w:w="1384" w:type="dxa"/>
            <w:shd w:val="clear" w:color="auto" w:fill="EEECE1" w:themeFill="background2"/>
          </w:tcPr>
          <w:p w14:paraId="370EAFC4" w14:textId="77777777" w:rsidR="00F5566C" w:rsidRPr="00AA59BF" w:rsidRDefault="00F5566C" w:rsidP="00A76F7C">
            <w:pPr>
              <w:rPr>
                <w:sz w:val="22"/>
                <w:szCs w:val="22"/>
              </w:rPr>
            </w:pPr>
            <w:r w:rsidRPr="00AA59BF">
              <w:rPr>
                <w:sz w:val="22"/>
                <w:szCs w:val="22"/>
              </w:rPr>
              <w:t>66800934</w:t>
            </w:r>
          </w:p>
        </w:tc>
        <w:tc>
          <w:tcPr>
            <w:tcW w:w="6095" w:type="dxa"/>
            <w:shd w:val="clear" w:color="auto" w:fill="EEECE1" w:themeFill="background2"/>
          </w:tcPr>
          <w:p w14:paraId="4979B0C5" w14:textId="77777777" w:rsidR="00F5566C" w:rsidRPr="00AA59BF" w:rsidRDefault="00F5566C">
            <w:pPr>
              <w:rPr>
                <w:sz w:val="22"/>
                <w:szCs w:val="22"/>
              </w:rPr>
            </w:pPr>
            <w:r w:rsidRPr="00AA59BF">
              <w:rPr>
                <w:sz w:val="22"/>
                <w:szCs w:val="22"/>
              </w:rPr>
              <w:t>RENASYS-G medium gauze kit</w:t>
            </w:r>
          </w:p>
        </w:tc>
        <w:tc>
          <w:tcPr>
            <w:tcW w:w="709" w:type="dxa"/>
            <w:shd w:val="clear" w:color="auto" w:fill="EEECE1" w:themeFill="background2"/>
          </w:tcPr>
          <w:p w14:paraId="5C7F42BE" w14:textId="77777777" w:rsidR="00F5566C" w:rsidRPr="00AA59BF" w:rsidRDefault="00F5566C" w:rsidP="00A76F7C">
            <w:pPr>
              <w:rPr>
                <w:sz w:val="22"/>
                <w:szCs w:val="22"/>
              </w:rPr>
            </w:pPr>
            <w:r w:rsidRPr="00AA59BF">
              <w:rPr>
                <w:sz w:val="22"/>
                <w:szCs w:val="22"/>
              </w:rPr>
              <w:t>1</w:t>
            </w:r>
          </w:p>
        </w:tc>
        <w:tc>
          <w:tcPr>
            <w:tcW w:w="1134" w:type="dxa"/>
            <w:shd w:val="clear" w:color="auto" w:fill="EEECE1" w:themeFill="background2"/>
          </w:tcPr>
          <w:p w14:paraId="19305050" w14:textId="77777777" w:rsidR="00F5566C" w:rsidRPr="00AA59BF" w:rsidRDefault="00F5566C" w:rsidP="00A76F7C">
            <w:pPr>
              <w:rPr>
                <w:sz w:val="22"/>
                <w:szCs w:val="22"/>
              </w:rPr>
            </w:pPr>
            <w:r w:rsidRPr="00AA59BF">
              <w:rPr>
                <w:sz w:val="22"/>
                <w:szCs w:val="22"/>
              </w:rPr>
              <w:t>378-6449</w:t>
            </w:r>
          </w:p>
        </w:tc>
        <w:tc>
          <w:tcPr>
            <w:tcW w:w="1360" w:type="dxa"/>
            <w:shd w:val="clear" w:color="auto" w:fill="EEECE1" w:themeFill="background2"/>
          </w:tcPr>
          <w:p w14:paraId="6D85C601" w14:textId="77777777" w:rsidR="00F5566C" w:rsidRDefault="00F5566C" w:rsidP="00A76F7C">
            <w:pPr>
              <w:rPr>
                <w:sz w:val="22"/>
                <w:szCs w:val="22"/>
              </w:rPr>
            </w:pPr>
          </w:p>
          <w:p w14:paraId="400A165D" w14:textId="77777777" w:rsidR="00AA59BF" w:rsidRPr="00AA59BF" w:rsidRDefault="00AA59BF" w:rsidP="00A76F7C">
            <w:pPr>
              <w:rPr>
                <w:sz w:val="22"/>
                <w:szCs w:val="22"/>
              </w:rPr>
            </w:pPr>
          </w:p>
        </w:tc>
      </w:tr>
      <w:tr w:rsidR="00F5566C" w:rsidRPr="00AA59BF" w14:paraId="7EEA43AF" w14:textId="77777777" w:rsidTr="002B3C96">
        <w:tc>
          <w:tcPr>
            <w:tcW w:w="1384" w:type="dxa"/>
          </w:tcPr>
          <w:p w14:paraId="12B98CF9" w14:textId="77777777" w:rsidR="00F5566C" w:rsidRPr="00AA59BF" w:rsidRDefault="00F5566C" w:rsidP="00A76F7C">
            <w:pPr>
              <w:rPr>
                <w:sz w:val="22"/>
                <w:szCs w:val="22"/>
              </w:rPr>
            </w:pPr>
            <w:r w:rsidRPr="00AA59BF">
              <w:rPr>
                <w:sz w:val="22"/>
                <w:szCs w:val="22"/>
              </w:rPr>
              <w:t>66800935</w:t>
            </w:r>
          </w:p>
        </w:tc>
        <w:tc>
          <w:tcPr>
            <w:tcW w:w="6095" w:type="dxa"/>
          </w:tcPr>
          <w:p w14:paraId="7361D930" w14:textId="77777777" w:rsidR="00F5566C" w:rsidRPr="00AA59BF" w:rsidRDefault="00F5566C">
            <w:pPr>
              <w:rPr>
                <w:sz w:val="22"/>
                <w:szCs w:val="22"/>
              </w:rPr>
            </w:pPr>
            <w:r w:rsidRPr="00AA59BF">
              <w:rPr>
                <w:sz w:val="22"/>
                <w:szCs w:val="22"/>
              </w:rPr>
              <w:t>RENASYS-G large gauze kit</w:t>
            </w:r>
          </w:p>
        </w:tc>
        <w:tc>
          <w:tcPr>
            <w:tcW w:w="709" w:type="dxa"/>
          </w:tcPr>
          <w:p w14:paraId="0BD5F124" w14:textId="77777777" w:rsidR="00F5566C" w:rsidRPr="00AA59BF" w:rsidRDefault="00F5566C" w:rsidP="00A76F7C">
            <w:pPr>
              <w:rPr>
                <w:sz w:val="22"/>
                <w:szCs w:val="22"/>
              </w:rPr>
            </w:pPr>
            <w:r w:rsidRPr="00AA59BF">
              <w:rPr>
                <w:sz w:val="22"/>
                <w:szCs w:val="22"/>
              </w:rPr>
              <w:t>1</w:t>
            </w:r>
          </w:p>
        </w:tc>
        <w:tc>
          <w:tcPr>
            <w:tcW w:w="1134" w:type="dxa"/>
          </w:tcPr>
          <w:p w14:paraId="2990985E" w14:textId="77777777" w:rsidR="00F5566C" w:rsidRPr="00AA59BF" w:rsidRDefault="00F5566C" w:rsidP="00A76F7C">
            <w:pPr>
              <w:rPr>
                <w:sz w:val="22"/>
                <w:szCs w:val="22"/>
              </w:rPr>
            </w:pPr>
            <w:r w:rsidRPr="00AA59BF">
              <w:rPr>
                <w:sz w:val="22"/>
                <w:szCs w:val="22"/>
              </w:rPr>
              <w:t>378-6456</w:t>
            </w:r>
          </w:p>
        </w:tc>
        <w:tc>
          <w:tcPr>
            <w:tcW w:w="1360" w:type="dxa"/>
          </w:tcPr>
          <w:p w14:paraId="2B322105" w14:textId="77777777" w:rsidR="00F5566C" w:rsidRDefault="00F5566C" w:rsidP="00A76F7C">
            <w:pPr>
              <w:rPr>
                <w:sz w:val="22"/>
                <w:szCs w:val="22"/>
              </w:rPr>
            </w:pPr>
          </w:p>
          <w:p w14:paraId="3D29929C" w14:textId="77777777" w:rsidR="00AA59BF" w:rsidRPr="00AA59BF" w:rsidRDefault="00AA59BF" w:rsidP="00A76F7C">
            <w:pPr>
              <w:rPr>
                <w:sz w:val="22"/>
                <w:szCs w:val="22"/>
              </w:rPr>
            </w:pPr>
          </w:p>
        </w:tc>
      </w:tr>
      <w:tr w:rsidR="002B3C96" w:rsidRPr="00AA59BF" w14:paraId="6026E546" w14:textId="77777777" w:rsidTr="00AA59BF">
        <w:tc>
          <w:tcPr>
            <w:tcW w:w="1384" w:type="dxa"/>
            <w:shd w:val="clear" w:color="auto" w:fill="EEECE1" w:themeFill="background2"/>
          </w:tcPr>
          <w:p w14:paraId="7C3388AE" w14:textId="77777777" w:rsidR="002B3C96" w:rsidRPr="00AA59BF" w:rsidRDefault="00F5566C" w:rsidP="00A76F7C">
            <w:pPr>
              <w:rPr>
                <w:sz w:val="22"/>
                <w:szCs w:val="22"/>
              </w:rPr>
            </w:pPr>
            <w:r w:rsidRPr="00AA59BF">
              <w:rPr>
                <w:sz w:val="22"/>
                <w:szCs w:val="22"/>
              </w:rPr>
              <w:t xml:space="preserve">66800936 </w:t>
            </w:r>
          </w:p>
        </w:tc>
        <w:tc>
          <w:tcPr>
            <w:tcW w:w="6095" w:type="dxa"/>
            <w:shd w:val="clear" w:color="auto" w:fill="EEECE1" w:themeFill="background2"/>
          </w:tcPr>
          <w:p w14:paraId="600F8201" w14:textId="77777777" w:rsidR="002B3C96" w:rsidRPr="00AA59BF" w:rsidRDefault="00F5566C" w:rsidP="00A76F7C">
            <w:pPr>
              <w:rPr>
                <w:sz w:val="22"/>
                <w:szCs w:val="22"/>
              </w:rPr>
            </w:pPr>
            <w:r w:rsidRPr="00AA59BF">
              <w:rPr>
                <w:sz w:val="22"/>
                <w:szCs w:val="22"/>
              </w:rPr>
              <w:t>RENASYS-G X-large gauze kit</w:t>
            </w:r>
          </w:p>
        </w:tc>
        <w:tc>
          <w:tcPr>
            <w:tcW w:w="709" w:type="dxa"/>
            <w:shd w:val="clear" w:color="auto" w:fill="EEECE1" w:themeFill="background2"/>
          </w:tcPr>
          <w:p w14:paraId="4DFB57E0" w14:textId="77777777" w:rsidR="002B3C96" w:rsidRPr="00AA59BF" w:rsidRDefault="00F5566C" w:rsidP="00A76F7C">
            <w:pPr>
              <w:rPr>
                <w:sz w:val="22"/>
                <w:szCs w:val="22"/>
              </w:rPr>
            </w:pPr>
            <w:r w:rsidRPr="00AA59BF">
              <w:rPr>
                <w:sz w:val="22"/>
                <w:szCs w:val="22"/>
              </w:rPr>
              <w:t>1</w:t>
            </w:r>
          </w:p>
        </w:tc>
        <w:tc>
          <w:tcPr>
            <w:tcW w:w="1134" w:type="dxa"/>
            <w:shd w:val="clear" w:color="auto" w:fill="EEECE1" w:themeFill="background2"/>
          </w:tcPr>
          <w:p w14:paraId="3E66FB5A" w14:textId="77777777" w:rsidR="002B3C96" w:rsidRPr="00AA59BF" w:rsidRDefault="00F5566C" w:rsidP="00A76F7C">
            <w:pPr>
              <w:rPr>
                <w:sz w:val="22"/>
                <w:szCs w:val="22"/>
              </w:rPr>
            </w:pPr>
            <w:r w:rsidRPr="00AA59BF">
              <w:rPr>
                <w:sz w:val="22"/>
                <w:szCs w:val="22"/>
              </w:rPr>
              <w:t>TBA</w:t>
            </w:r>
          </w:p>
        </w:tc>
        <w:tc>
          <w:tcPr>
            <w:tcW w:w="1360" w:type="dxa"/>
            <w:shd w:val="clear" w:color="auto" w:fill="EEECE1" w:themeFill="background2"/>
          </w:tcPr>
          <w:p w14:paraId="0FC57068" w14:textId="77777777" w:rsidR="002B3C96" w:rsidRDefault="002B3C96" w:rsidP="00A76F7C">
            <w:pPr>
              <w:rPr>
                <w:sz w:val="22"/>
                <w:szCs w:val="22"/>
              </w:rPr>
            </w:pPr>
          </w:p>
          <w:p w14:paraId="24760EEA" w14:textId="77777777" w:rsidR="00AA59BF" w:rsidRPr="00AA59BF" w:rsidRDefault="00AA59BF" w:rsidP="00A76F7C">
            <w:pPr>
              <w:rPr>
                <w:sz w:val="22"/>
                <w:szCs w:val="22"/>
              </w:rPr>
            </w:pPr>
          </w:p>
        </w:tc>
      </w:tr>
      <w:tr w:rsidR="002B3C96" w:rsidRPr="00AA59BF" w14:paraId="0D5DA282" w14:textId="77777777" w:rsidTr="002B3C96">
        <w:tc>
          <w:tcPr>
            <w:tcW w:w="1384" w:type="dxa"/>
          </w:tcPr>
          <w:p w14:paraId="4F368618" w14:textId="77777777" w:rsidR="002B3C96" w:rsidRPr="00AA59BF" w:rsidRDefault="00F5566C" w:rsidP="00A76F7C">
            <w:pPr>
              <w:rPr>
                <w:sz w:val="22"/>
                <w:szCs w:val="22"/>
              </w:rPr>
            </w:pPr>
            <w:r w:rsidRPr="00AA59BF">
              <w:rPr>
                <w:sz w:val="22"/>
                <w:szCs w:val="22"/>
              </w:rPr>
              <w:t>66800794</w:t>
            </w:r>
          </w:p>
        </w:tc>
        <w:tc>
          <w:tcPr>
            <w:tcW w:w="6095" w:type="dxa"/>
          </w:tcPr>
          <w:p w14:paraId="79C3347C" w14:textId="77777777" w:rsidR="002B3C96" w:rsidRPr="00AA59BF" w:rsidRDefault="00F5566C" w:rsidP="00A76F7C">
            <w:pPr>
              <w:rPr>
                <w:sz w:val="22"/>
                <w:szCs w:val="22"/>
              </w:rPr>
            </w:pPr>
            <w:r w:rsidRPr="00AA59BF">
              <w:rPr>
                <w:sz w:val="22"/>
                <w:szCs w:val="22"/>
              </w:rPr>
              <w:t>RENASYS-F small foam kit</w:t>
            </w:r>
          </w:p>
        </w:tc>
        <w:tc>
          <w:tcPr>
            <w:tcW w:w="709" w:type="dxa"/>
          </w:tcPr>
          <w:p w14:paraId="50C17D38" w14:textId="77777777" w:rsidR="002B3C96" w:rsidRPr="00AA59BF" w:rsidRDefault="00F5566C" w:rsidP="00A76F7C">
            <w:pPr>
              <w:rPr>
                <w:sz w:val="22"/>
                <w:szCs w:val="22"/>
              </w:rPr>
            </w:pPr>
            <w:r w:rsidRPr="00AA59BF">
              <w:rPr>
                <w:sz w:val="22"/>
                <w:szCs w:val="22"/>
              </w:rPr>
              <w:t>1</w:t>
            </w:r>
          </w:p>
        </w:tc>
        <w:tc>
          <w:tcPr>
            <w:tcW w:w="1134" w:type="dxa"/>
          </w:tcPr>
          <w:p w14:paraId="29EDB712" w14:textId="77777777" w:rsidR="002B3C96" w:rsidRPr="00AA59BF" w:rsidRDefault="00F5566C" w:rsidP="00A76F7C">
            <w:pPr>
              <w:rPr>
                <w:sz w:val="22"/>
                <w:szCs w:val="22"/>
              </w:rPr>
            </w:pPr>
            <w:r w:rsidRPr="00AA59BF">
              <w:rPr>
                <w:sz w:val="22"/>
                <w:szCs w:val="22"/>
              </w:rPr>
              <w:t>378-6720</w:t>
            </w:r>
          </w:p>
        </w:tc>
        <w:tc>
          <w:tcPr>
            <w:tcW w:w="1360" w:type="dxa"/>
          </w:tcPr>
          <w:p w14:paraId="1F94EC55" w14:textId="77777777" w:rsidR="002B3C96" w:rsidRDefault="002B3C96" w:rsidP="00A76F7C">
            <w:pPr>
              <w:rPr>
                <w:sz w:val="22"/>
                <w:szCs w:val="22"/>
              </w:rPr>
            </w:pPr>
          </w:p>
          <w:p w14:paraId="2F3B3499" w14:textId="77777777" w:rsidR="00AA59BF" w:rsidRPr="00AA59BF" w:rsidRDefault="00AA59BF" w:rsidP="00A76F7C">
            <w:pPr>
              <w:rPr>
                <w:sz w:val="22"/>
                <w:szCs w:val="22"/>
              </w:rPr>
            </w:pPr>
          </w:p>
        </w:tc>
      </w:tr>
      <w:tr w:rsidR="00F5566C" w:rsidRPr="00AA59BF" w14:paraId="783C2F6A" w14:textId="77777777" w:rsidTr="00AA59BF">
        <w:tc>
          <w:tcPr>
            <w:tcW w:w="1384" w:type="dxa"/>
            <w:shd w:val="clear" w:color="auto" w:fill="EEECE1" w:themeFill="background2"/>
          </w:tcPr>
          <w:p w14:paraId="5C300F4B" w14:textId="77777777" w:rsidR="00F5566C" w:rsidRPr="00AA59BF" w:rsidRDefault="00F5566C" w:rsidP="00B23C0D">
            <w:pPr>
              <w:rPr>
                <w:sz w:val="22"/>
                <w:szCs w:val="22"/>
              </w:rPr>
            </w:pPr>
            <w:r w:rsidRPr="00AA59BF">
              <w:rPr>
                <w:sz w:val="22"/>
                <w:szCs w:val="22"/>
              </w:rPr>
              <w:t>66800795</w:t>
            </w:r>
          </w:p>
        </w:tc>
        <w:tc>
          <w:tcPr>
            <w:tcW w:w="6095" w:type="dxa"/>
            <w:shd w:val="clear" w:color="auto" w:fill="EEECE1" w:themeFill="background2"/>
          </w:tcPr>
          <w:p w14:paraId="3AC7A7AF" w14:textId="77777777" w:rsidR="00F5566C" w:rsidRPr="00AA59BF" w:rsidRDefault="00F5566C">
            <w:pPr>
              <w:rPr>
                <w:sz w:val="22"/>
                <w:szCs w:val="22"/>
              </w:rPr>
            </w:pPr>
            <w:r w:rsidRPr="00AA59BF">
              <w:rPr>
                <w:sz w:val="22"/>
                <w:szCs w:val="22"/>
              </w:rPr>
              <w:t>RENASYS-F medium foam kit</w:t>
            </w:r>
          </w:p>
        </w:tc>
        <w:tc>
          <w:tcPr>
            <w:tcW w:w="709" w:type="dxa"/>
            <w:shd w:val="clear" w:color="auto" w:fill="EEECE1" w:themeFill="background2"/>
          </w:tcPr>
          <w:p w14:paraId="1878AC95" w14:textId="77777777" w:rsidR="00F5566C" w:rsidRPr="00AA59BF" w:rsidRDefault="00F5566C" w:rsidP="00A76F7C">
            <w:pPr>
              <w:rPr>
                <w:sz w:val="22"/>
                <w:szCs w:val="22"/>
              </w:rPr>
            </w:pPr>
            <w:r w:rsidRPr="00AA59BF">
              <w:rPr>
                <w:sz w:val="22"/>
                <w:szCs w:val="22"/>
              </w:rPr>
              <w:t>1</w:t>
            </w:r>
          </w:p>
        </w:tc>
        <w:tc>
          <w:tcPr>
            <w:tcW w:w="1134" w:type="dxa"/>
            <w:shd w:val="clear" w:color="auto" w:fill="EEECE1" w:themeFill="background2"/>
          </w:tcPr>
          <w:p w14:paraId="688198F5" w14:textId="77777777" w:rsidR="00F5566C" w:rsidRPr="00AA59BF" w:rsidRDefault="00F5566C" w:rsidP="00A76F7C">
            <w:pPr>
              <w:rPr>
                <w:sz w:val="22"/>
                <w:szCs w:val="22"/>
              </w:rPr>
            </w:pPr>
            <w:r w:rsidRPr="00AA59BF">
              <w:rPr>
                <w:sz w:val="22"/>
                <w:szCs w:val="22"/>
              </w:rPr>
              <w:t>378-6712</w:t>
            </w:r>
          </w:p>
        </w:tc>
        <w:tc>
          <w:tcPr>
            <w:tcW w:w="1360" w:type="dxa"/>
            <w:shd w:val="clear" w:color="auto" w:fill="EEECE1" w:themeFill="background2"/>
          </w:tcPr>
          <w:p w14:paraId="4ED5DE1F" w14:textId="77777777" w:rsidR="00F5566C" w:rsidRDefault="00F5566C" w:rsidP="00A76F7C">
            <w:pPr>
              <w:rPr>
                <w:sz w:val="22"/>
                <w:szCs w:val="22"/>
              </w:rPr>
            </w:pPr>
          </w:p>
          <w:p w14:paraId="7DB73369" w14:textId="77777777" w:rsidR="00AA59BF" w:rsidRPr="00AA59BF" w:rsidRDefault="00AA59BF" w:rsidP="00A76F7C">
            <w:pPr>
              <w:rPr>
                <w:sz w:val="22"/>
                <w:szCs w:val="22"/>
              </w:rPr>
            </w:pPr>
          </w:p>
        </w:tc>
      </w:tr>
      <w:tr w:rsidR="00F5566C" w:rsidRPr="00AA59BF" w14:paraId="70A1EA1C" w14:textId="77777777" w:rsidTr="002B3C96">
        <w:tc>
          <w:tcPr>
            <w:tcW w:w="1384" w:type="dxa"/>
          </w:tcPr>
          <w:p w14:paraId="37F3E17B" w14:textId="77777777" w:rsidR="00F5566C" w:rsidRPr="00AA59BF" w:rsidRDefault="00F5566C" w:rsidP="00B23C0D">
            <w:pPr>
              <w:rPr>
                <w:sz w:val="22"/>
                <w:szCs w:val="22"/>
              </w:rPr>
            </w:pPr>
            <w:r w:rsidRPr="00AA59BF">
              <w:rPr>
                <w:sz w:val="22"/>
                <w:szCs w:val="22"/>
              </w:rPr>
              <w:t>66800796</w:t>
            </w:r>
          </w:p>
        </w:tc>
        <w:tc>
          <w:tcPr>
            <w:tcW w:w="6095" w:type="dxa"/>
          </w:tcPr>
          <w:p w14:paraId="221DFBC9" w14:textId="77777777" w:rsidR="00F5566C" w:rsidRPr="00AA59BF" w:rsidRDefault="00F5566C">
            <w:pPr>
              <w:rPr>
                <w:sz w:val="22"/>
                <w:szCs w:val="22"/>
              </w:rPr>
            </w:pPr>
            <w:r w:rsidRPr="00AA59BF">
              <w:rPr>
                <w:sz w:val="22"/>
                <w:szCs w:val="22"/>
              </w:rPr>
              <w:t>RENASYS-F large foam kit</w:t>
            </w:r>
          </w:p>
        </w:tc>
        <w:tc>
          <w:tcPr>
            <w:tcW w:w="709" w:type="dxa"/>
          </w:tcPr>
          <w:p w14:paraId="73510829" w14:textId="77777777" w:rsidR="00F5566C" w:rsidRPr="00AA59BF" w:rsidRDefault="00F5566C" w:rsidP="00A76F7C">
            <w:pPr>
              <w:rPr>
                <w:sz w:val="22"/>
                <w:szCs w:val="22"/>
              </w:rPr>
            </w:pPr>
            <w:r w:rsidRPr="00AA59BF">
              <w:rPr>
                <w:sz w:val="22"/>
                <w:szCs w:val="22"/>
              </w:rPr>
              <w:t>1</w:t>
            </w:r>
          </w:p>
        </w:tc>
        <w:tc>
          <w:tcPr>
            <w:tcW w:w="1134" w:type="dxa"/>
          </w:tcPr>
          <w:p w14:paraId="06B30B4D" w14:textId="77777777" w:rsidR="00F5566C" w:rsidRPr="00AA59BF" w:rsidRDefault="00F5566C" w:rsidP="00A76F7C">
            <w:pPr>
              <w:rPr>
                <w:sz w:val="22"/>
                <w:szCs w:val="22"/>
              </w:rPr>
            </w:pPr>
            <w:r w:rsidRPr="00AA59BF">
              <w:rPr>
                <w:sz w:val="22"/>
                <w:szCs w:val="22"/>
              </w:rPr>
              <w:t>378-6704</w:t>
            </w:r>
          </w:p>
        </w:tc>
        <w:tc>
          <w:tcPr>
            <w:tcW w:w="1360" w:type="dxa"/>
          </w:tcPr>
          <w:p w14:paraId="1DC54CEF" w14:textId="77777777" w:rsidR="00F5566C" w:rsidRDefault="00F5566C" w:rsidP="00A76F7C">
            <w:pPr>
              <w:rPr>
                <w:sz w:val="22"/>
                <w:szCs w:val="22"/>
              </w:rPr>
            </w:pPr>
          </w:p>
          <w:p w14:paraId="35253D00" w14:textId="77777777" w:rsidR="00AA59BF" w:rsidRPr="00AA59BF" w:rsidRDefault="00AA59BF" w:rsidP="00A76F7C">
            <w:pPr>
              <w:rPr>
                <w:sz w:val="22"/>
                <w:szCs w:val="22"/>
              </w:rPr>
            </w:pPr>
          </w:p>
        </w:tc>
      </w:tr>
      <w:tr w:rsidR="00F5566C" w:rsidRPr="00AA59BF" w14:paraId="2E65D96B" w14:textId="77777777" w:rsidTr="00AA59BF">
        <w:tc>
          <w:tcPr>
            <w:tcW w:w="1384" w:type="dxa"/>
            <w:shd w:val="clear" w:color="auto" w:fill="EEECE1" w:themeFill="background2"/>
          </w:tcPr>
          <w:p w14:paraId="0E9F2E75" w14:textId="77777777" w:rsidR="00F5566C" w:rsidRPr="00AA59BF" w:rsidRDefault="00F5566C" w:rsidP="00B23C0D">
            <w:pPr>
              <w:rPr>
                <w:sz w:val="22"/>
                <w:szCs w:val="22"/>
              </w:rPr>
            </w:pPr>
            <w:r w:rsidRPr="00AA59BF">
              <w:rPr>
                <w:sz w:val="22"/>
                <w:szCs w:val="22"/>
              </w:rPr>
              <w:t xml:space="preserve">66801255 </w:t>
            </w:r>
          </w:p>
        </w:tc>
        <w:tc>
          <w:tcPr>
            <w:tcW w:w="6095" w:type="dxa"/>
            <w:shd w:val="clear" w:color="auto" w:fill="EEECE1" w:themeFill="background2"/>
          </w:tcPr>
          <w:p w14:paraId="0BC602C4" w14:textId="77777777" w:rsidR="00F5566C" w:rsidRPr="00AA59BF" w:rsidRDefault="00F5566C">
            <w:pPr>
              <w:rPr>
                <w:sz w:val="22"/>
                <w:szCs w:val="22"/>
              </w:rPr>
            </w:pPr>
            <w:r w:rsidRPr="00AA59BF">
              <w:rPr>
                <w:sz w:val="22"/>
                <w:szCs w:val="22"/>
              </w:rPr>
              <w:t>RENASYS-G 10Fr round drain gauze kit</w:t>
            </w:r>
          </w:p>
        </w:tc>
        <w:tc>
          <w:tcPr>
            <w:tcW w:w="709" w:type="dxa"/>
            <w:shd w:val="clear" w:color="auto" w:fill="EEECE1" w:themeFill="background2"/>
          </w:tcPr>
          <w:p w14:paraId="4664DEE3" w14:textId="77777777" w:rsidR="00F5566C" w:rsidRPr="00AA59BF" w:rsidRDefault="00F5566C" w:rsidP="00A76F7C">
            <w:pPr>
              <w:rPr>
                <w:sz w:val="22"/>
                <w:szCs w:val="22"/>
              </w:rPr>
            </w:pPr>
            <w:r w:rsidRPr="00AA59BF">
              <w:rPr>
                <w:sz w:val="22"/>
                <w:szCs w:val="22"/>
              </w:rPr>
              <w:t>1</w:t>
            </w:r>
          </w:p>
        </w:tc>
        <w:tc>
          <w:tcPr>
            <w:tcW w:w="1134" w:type="dxa"/>
            <w:shd w:val="clear" w:color="auto" w:fill="EEECE1" w:themeFill="background2"/>
          </w:tcPr>
          <w:p w14:paraId="26C78175" w14:textId="77777777" w:rsidR="00F5566C" w:rsidRPr="00AA59BF" w:rsidRDefault="00F5566C" w:rsidP="00A76F7C">
            <w:pPr>
              <w:rPr>
                <w:sz w:val="22"/>
                <w:szCs w:val="22"/>
              </w:rPr>
            </w:pPr>
            <w:r w:rsidRPr="00AA59BF">
              <w:rPr>
                <w:sz w:val="22"/>
                <w:szCs w:val="22"/>
              </w:rPr>
              <w:t>381-2823</w:t>
            </w:r>
          </w:p>
        </w:tc>
        <w:tc>
          <w:tcPr>
            <w:tcW w:w="1360" w:type="dxa"/>
            <w:shd w:val="clear" w:color="auto" w:fill="EEECE1" w:themeFill="background2"/>
          </w:tcPr>
          <w:p w14:paraId="4EBE3AEC" w14:textId="77777777" w:rsidR="00F5566C" w:rsidRDefault="00F5566C" w:rsidP="00A76F7C">
            <w:pPr>
              <w:rPr>
                <w:sz w:val="22"/>
                <w:szCs w:val="22"/>
              </w:rPr>
            </w:pPr>
          </w:p>
          <w:p w14:paraId="72E74C45" w14:textId="77777777" w:rsidR="00AA59BF" w:rsidRPr="00AA59BF" w:rsidRDefault="00AA59BF" w:rsidP="00A76F7C">
            <w:pPr>
              <w:rPr>
                <w:sz w:val="22"/>
                <w:szCs w:val="22"/>
              </w:rPr>
            </w:pPr>
          </w:p>
        </w:tc>
      </w:tr>
      <w:tr w:rsidR="00F5566C" w:rsidRPr="00AA59BF" w14:paraId="1BE8E2E8" w14:textId="77777777" w:rsidTr="002B3C96">
        <w:tc>
          <w:tcPr>
            <w:tcW w:w="1384" w:type="dxa"/>
          </w:tcPr>
          <w:p w14:paraId="1452BC82" w14:textId="77777777" w:rsidR="00F5566C" w:rsidRPr="00AA59BF" w:rsidRDefault="00F5566C" w:rsidP="00B23C0D">
            <w:pPr>
              <w:rPr>
                <w:sz w:val="22"/>
                <w:szCs w:val="22"/>
              </w:rPr>
            </w:pPr>
            <w:r w:rsidRPr="00AA59BF">
              <w:rPr>
                <w:sz w:val="22"/>
                <w:szCs w:val="22"/>
              </w:rPr>
              <w:t xml:space="preserve">66801256 </w:t>
            </w:r>
          </w:p>
        </w:tc>
        <w:tc>
          <w:tcPr>
            <w:tcW w:w="6095" w:type="dxa"/>
          </w:tcPr>
          <w:p w14:paraId="45168A83" w14:textId="77777777" w:rsidR="00F5566C" w:rsidRPr="00AA59BF" w:rsidRDefault="00F5566C" w:rsidP="00F5566C">
            <w:pPr>
              <w:rPr>
                <w:sz w:val="22"/>
                <w:szCs w:val="22"/>
              </w:rPr>
            </w:pPr>
            <w:r w:rsidRPr="00AA59BF">
              <w:rPr>
                <w:sz w:val="22"/>
                <w:szCs w:val="22"/>
              </w:rPr>
              <w:t>RENASYS-G 10mm flat drain gauze kit</w:t>
            </w:r>
          </w:p>
        </w:tc>
        <w:tc>
          <w:tcPr>
            <w:tcW w:w="709" w:type="dxa"/>
          </w:tcPr>
          <w:p w14:paraId="0CCCA1C7" w14:textId="77777777" w:rsidR="00F5566C" w:rsidRPr="00AA59BF" w:rsidRDefault="00F5566C" w:rsidP="00B23C0D">
            <w:pPr>
              <w:rPr>
                <w:sz w:val="22"/>
                <w:szCs w:val="22"/>
              </w:rPr>
            </w:pPr>
            <w:r w:rsidRPr="00AA59BF">
              <w:rPr>
                <w:sz w:val="22"/>
                <w:szCs w:val="22"/>
              </w:rPr>
              <w:t>1</w:t>
            </w:r>
          </w:p>
        </w:tc>
        <w:tc>
          <w:tcPr>
            <w:tcW w:w="1134" w:type="dxa"/>
          </w:tcPr>
          <w:p w14:paraId="21670F22" w14:textId="77777777" w:rsidR="00F5566C" w:rsidRPr="00AA59BF" w:rsidRDefault="00F5566C" w:rsidP="00F5566C">
            <w:pPr>
              <w:rPr>
                <w:sz w:val="22"/>
                <w:szCs w:val="22"/>
              </w:rPr>
            </w:pPr>
            <w:r w:rsidRPr="00AA59BF">
              <w:rPr>
                <w:sz w:val="22"/>
                <w:szCs w:val="22"/>
              </w:rPr>
              <w:t>381-2831</w:t>
            </w:r>
          </w:p>
        </w:tc>
        <w:tc>
          <w:tcPr>
            <w:tcW w:w="1360" w:type="dxa"/>
          </w:tcPr>
          <w:p w14:paraId="09BC5BE7" w14:textId="77777777" w:rsidR="00F5566C" w:rsidRDefault="00F5566C" w:rsidP="00B23C0D">
            <w:pPr>
              <w:rPr>
                <w:sz w:val="22"/>
                <w:szCs w:val="22"/>
              </w:rPr>
            </w:pPr>
          </w:p>
          <w:p w14:paraId="1A1E6A83" w14:textId="77777777" w:rsidR="00AA59BF" w:rsidRPr="00AA59BF" w:rsidRDefault="00AA59BF" w:rsidP="00B23C0D">
            <w:pPr>
              <w:rPr>
                <w:sz w:val="22"/>
                <w:szCs w:val="22"/>
              </w:rPr>
            </w:pPr>
          </w:p>
        </w:tc>
      </w:tr>
      <w:tr w:rsidR="00F5566C" w:rsidRPr="00AA59BF" w14:paraId="7BAA13EB" w14:textId="77777777" w:rsidTr="00AA59BF">
        <w:tc>
          <w:tcPr>
            <w:tcW w:w="1384" w:type="dxa"/>
            <w:shd w:val="clear" w:color="auto" w:fill="EEECE1" w:themeFill="background2"/>
          </w:tcPr>
          <w:p w14:paraId="5055A46A" w14:textId="77777777" w:rsidR="00F5566C" w:rsidRPr="00AA59BF" w:rsidRDefault="00F5566C" w:rsidP="00B23C0D">
            <w:pPr>
              <w:rPr>
                <w:sz w:val="22"/>
                <w:szCs w:val="22"/>
              </w:rPr>
            </w:pPr>
            <w:r w:rsidRPr="00AA59BF">
              <w:rPr>
                <w:sz w:val="22"/>
                <w:szCs w:val="22"/>
              </w:rPr>
              <w:t xml:space="preserve">66801255 </w:t>
            </w:r>
          </w:p>
        </w:tc>
        <w:tc>
          <w:tcPr>
            <w:tcW w:w="6095" w:type="dxa"/>
            <w:shd w:val="clear" w:color="auto" w:fill="EEECE1" w:themeFill="background2"/>
          </w:tcPr>
          <w:p w14:paraId="009150F3" w14:textId="77777777" w:rsidR="00F5566C" w:rsidRPr="00AA59BF" w:rsidRDefault="00F5566C" w:rsidP="00B23C0D">
            <w:pPr>
              <w:rPr>
                <w:sz w:val="22"/>
                <w:szCs w:val="22"/>
              </w:rPr>
            </w:pPr>
            <w:r w:rsidRPr="00AA59BF">
              <w:rPr>
                <w:sz w:val="22"/>
                <w:szCs w:val="22"/>
              </w:rPr>
              <w:t>RENASYS-G 15Fr round drain gauze kit</w:t>
            </w:r>
          </w:p>
        </w:tc>
        <w:tc>
          <w:tcPr>
            <w:tcW w:w="709" w:type="dxa"/>
            <w:shd w:val="clear" w:color="auto" w:fill="EEECE1" w:themeFill="background2"/>
          </w:tcPr>
          <w:p w14:paraId="61DB36F8" w14:textId="77777777" w:rsidR="00F5566C" w:rsidRPr="00AA59BF" w:rsidRDefault="00F5566C" w:rsidP="00B23C0D">
            <w:pPr>
              <w:rPr>
                <w:sz w:val="22"/>
                <w:szCs w:val="22"/>
              </w:rPr>
            </w:pPr>
            <w:r w:rsidRPr="00AA59BF">
              <w:rPr>
                <w:sz w:val="22"/>
                <w:szCs w:val="22"/>
              </w:rPr>
              <w:t>1</w:t>
            </w:r>
          </w:p>
        </w:tc>
        <w:tc>
          <w:tcPr>
            <w:tcW w:w="1134" w:type="dxa"/>
            <w:shd w:val="clear" w:color="auto" w:fill="EEECE1" w:themeFill="background2"/>
          </w:tcPr>
          <w:p w14:paraId="31D8A6E1" w14:textId="77777777" w:rsidR="00F5566C" w:rsidRPr="00AA59BF" w:rsidRDefault="00F5566C" w:rsidP="00F5566C">
            <w:pPr>
              <w:rPr>
                <w:sz w:val="22"/>
                <w:szCs w:val="22"/>
              </w:rPr>
            </w:pPr>
            <w:r w:rsidRPr="00AA59BF">
              <w:rPr>
                <w:sz w:val="22"/>
                <w:szCs w:val="22"/>
              </w:rPr>
              <w:t>381-2856</w:t>
            </w:r>
          </w:p>
        </w:tc>
        <w:tc>
          <w:tcPr>
            <w:tcW w:w="1360" w:type="dxa"/>
            <w:shd w:val="clear" w:color="auto" w:fill="EEECE1" w:themeFill="background2"/>
          </w:tcPr>
          <w:p w14:paraId="5F86E26C" w14:textId="77777777" w:rsidR="00F5566C" w:rsidRDefault="00F5566C" w:rsidP="00B23C0D">
            <w:pPr>
              <w:rPr>
                <w:sz w:val="22"/>
                <w:szCs w:val="22"/>
              </w:rPr>
            </w:pPr>
          </w:p>
          <w:p w14:paraId="54A93D86" w14:textId="77777777" w:rsidR="00AA59BF" w:rsidRPr="00AA59BF" w:rsidRDefault="00AA59BF" w:rsidP="00B23C0D">
            <w:pPr>
              <w:rPr>
                <w:sz w:val="22"/>
                <w:szCs w:val="22"/>
              </w:rPr>
            </w:pPr>
          </w:p>
        </w:tc>
      </w:tr>
      <w:tr w:rsidR="00F5566C" w:rsidRPr="00AA59BF" w14:paraId="101AE04E" w14:textId="77777777" w:rsidTr="002B3C96">
        <w:tc>
          <w:tcPr>
            <w:tcW w:w="1384" w:type="dxa"/>
          </w:tcPr>
          <w:p w14:paraId="46CB2132" w14:textId="77777777" w:rsidR="00F5566C" w:rsidRPr="00AA59BF" w:rsidRDefault="00F5566C" w:rsidP="00B23C0D">
            <w:pPr>
              <w:rPr>
                <w:sz w:val="22"/>
                <w:szCs w:val="22"/>
              </w:rPr>
            </w:pPr>
            <w:r w:rsidRPr="00AA59BF">
              <w:rPr>
                <w:sz w:val="22"/>
                <w:szCs w:val="22"/>
              </w:rPr>
              <w:t xml:space="preserve">66801255 </w:t>
            </w:r>
          </w:p>
        </w:tc>
        <w:tc>
          <w:tcPr>
            <w:tcW w:w="6095" w:type="dxa"/>
          </w:tcPr>
          <w:p w14:paraId="79C55AB2" w14:textId="77777777" w:rsidR="00F5566C" w:rsidRPr="00AA59BF" w:rsidRDefault="00F5566C" w:rsidP="00B23C0D">
            <w:pPr>
              <w:rPr>
                <w:sz w:val="22"/>
                <w:szCs w:val="22"/>
              </w:rPr>
            </w:pPr>
            <w:r w:rsidRPr="00AA59BF">
              <w:rPr>
                <w:sz w:val="22"/>
                <w:szCs w:val="22"/>
              </w:rPr>
              <w:t>RENASYS-G 15Fr flat drain gauze kit</w:t>
            </w:r>
          </w:p>
        </w:tc>
        <w:tc>
          <w:tcPr>
            <w:tcW w:w="709" w:type="dxa"/>
          </w:tcPr>
          <w:p w14:paraId="23354F35" w14:textId="77777777" w:rsidR="00F5566C" w:rsidRPr="00AA59BF" w:rsidRDefault="00F5566C" w:rsidP="00B23C0D">
            <w:pPr>
              <w:rPr>
                <w:sz w:val="22"/>
                <w:szCs w:val="22"/>
              </w:rPr>
            </w:pPr>
            <w:r w:rsidRPr="00AA59BF">
              <w:rPr>
                <w:sz w:val="22"/>
                <w:szCs w:val="22"/>
              </w:rPr>
              <w:t>1</w:t>
            </w:r>
          </w:p>
        </w:tc>
        <w:tc>
          <w:tcPr>
            <w:tcW w:w="1134" w:type="dxa"/>
          </w:tcPr>
          <w:p w14:paraId="4F2C7780" w14:textId="77777777" w:rsidR="00F5566C" w:rsidRPr="00AA59BF" w:rsidRDefault="00F5566C" w:rsidP="00F5566C">
            <w:pPr>
              <w:rPr>
                <w:sz w:val="22"/>
                <w:szCs w:val="22"/>
              </w:rPr>
            </w:pPr>
            <w:r w:rsidRPr="00AA59BF">
              <w:rPr>
                <w:sz w:val="22"/>
                <w:szCs w:val="22"/>
              </w:rPr>
              <w:t>381-2864</w:t>
            </w:r>
          </w:p>
        </w:tc>
        <w:tc>
          <w:tcPr>
            <w:tcW w:w="1360" w:type="dxa"/>
          </w:tcPr>
          <w:p w14:paraId="77F13BC5" w14:textId="77777777" w:rsidR="00F5566C" w:rsidRDefault="00F5566C" w:rsidP="00B23C0D">
            <w:pPr>
              <w:rPr>
                <w:sz w:val="22"/>
                <w:szCs w:val="22"/>
              </w:rPr>
            </w:pPr>
          </w:p>
          <w:p w14:paraId="7C8EDF56" w14:textId="77777777" w:rsidR="00AA59BF" w:rsidRPr="00AA59BF" w:rsidRDefault="00AA59BF" w:rsidP="00B23C0D">
            <w:pPr>
              <w:rPr>
                <w:sz w:val="22"/>
                <w:szCs w:val="22"/>
              </w:rPr>
            </w:pPr>
          </w:p>
        </w:tc>
      </w:tr>
      <w:tr w:rsidR="002B3C96" w:rsidRPr="00AA59BF" w14:paraId="64519F37" w14:textId="77777777" w:rsidTr="00AA59BF">
        <w:tc>
          <w:tcPr>
            <w:tcW w:w="1384" w:type="dxa"/>
            <w:shd w:val="clear" w:color="auto" w:fill="EEECE1" w:themeFill="background2"/>
          </w:tcPr>
          <w:p w14:paraId="721BBFC3" w14:textId="77777777" w:rsidR="002B3C96" w:rsidRPr="00AA59BF" w:rsidRDefault="00F5566C" w:rsidP="00A76F7C">
            <w:pPr>
              <w:rPr>
                <w:sz w:val="22"/>
                <w:szCs w:val="22"/>
              </w:rPr>
            </w:pPr>
            <w:r w:rsidRPr="00AA59BF">
              <w:rPr>
                <w:sz w:val="22"/>
                <w:szCs w:val="22"/>
              </w:rPr>
              <w:t xml:space="preserve">66800914 </w:t>
            </w:r>
          </w:p>
        </w:tc>
        <w:tc>
          <w:tcPr>
            <w:tcW w:w="6095" w:type="dxa"/>
            <w:shd w:val="clear" w:color="auto" w:fill="EEECE1" w:themeFill="background2"/>
          </w:tcPr>
          <w:p w14:paraId="2D989B38" w14:textId="77777777" w:rsidR="002B3C96" w:rsidRPr="00AA59BF" w:rsidRDefault="00F5566C" w:rsidP="00A76F7C">
            <w:pPr>
              <w:rPr>
                <w:sz w:val="22"/>
                <w:szCs w:val="22"/>
              </w:rPr>
            </w:pPr>
            <w:r w:rsidRPr="00AA59BF">
              <w:rPr>
                <w:sz w:val="22"/>
                <w:szCs w:val="22"/>
              </w:rPr>
              <w:t>RENASYS GO 300ml canister</w:t>
            </w:r>
          </w:p>
        </w:tc>
        <w:tc>
          <w:tcPr>
            <w:tcW w:w="709" w:type="dxa"/>
            <w:shd w:val="clear" w:color="auto" w:fill="EEECE1" w:themeFill="background2"/>
          </w:tcPr>
          <w:p w14:paraId="52878517" w14:textId="77777777" w:rsidR="002B3C96" w:rsidRPr="00AA59BF" w:rsidRDefault="00EA38EA" w:rsidP="00A76F7C">
            <w:pPr>
              <w:rPr>
                <w:sz w:val="22"/>
                <w:szCs w:val="22"/>
              </w:rPr>
            </w:pPr>
            <w:r w:rsidRPr="00AA59BF">
              <w:rPr>
                <w:sz w:val="22"/>
                <w:szCs w:val="22"/>
              </w:rPr>
              <w:t>1</w:t>
            </w:r>
          </w:p>
        </w:tc>
        <w:tc>
          <w:tcPr>
            <w:tcW w:w="1134" w:type="dxa"/>
            <w:shd w:val="clear" w:color="auto" w:fill="EEECE1" w:themeFill="background2"/>
          </w:tcPr>
          <w:p w14:paraId="3409A3B7" w14:textId="77777777" w:rsidR="002B3C96" w:rsidRPr="00AA59BF" w:rsidRDefault="00EA38EA" w:rsidP="00A76F7C">
            <w:pPr>
              <w:rPr>
                <w:sz w:val="22"/>
                <w:szCs w:val="22"/>
              </w:rPr>
            </w:pPr>
            <w:r w:rsidRPr="00AA59BF">
              <w:rPr>
                <w:sz w:val="22"/>
                <w:szCs w:val="22"/>
              </w:rPr>
              <w:t>378-6415</w:t>
            </w:r>
          </w:p>
        </w:tc>
        <w:tc>
          <w:tcPr>
            <w:tcW w:w="1360" w:type="dxa"/>
            <w:shd w:val="clear" w:color="auto" w:fill="EEECE1" w:themeFill="background2"/>
          </w:tcPr>
          <w:p w14:paraId="70DA6D95" w14:textId="77777777" w:rsidR="002B3C96" w:rsidRDefault="002B3C96" w:rsidP="00A76F7C">
            <w:pPr>
              <w:rPr>
                <w:sz w:val="22"/>
                <w:szCs w:val="22"/>
              </w:rPr>
            </w:pPr>
          </w:p>
          <w:p w14:paraId="06AADFA0" w14:textId="77777777" w:rsidR="00AA59BF" w:rsidRPr="00AA59BF" w:rsidRDefault="00AA59BF" w:rsidP="00A76F7C">
            <w:pPr>
              <w:rPr>
                <w:sz w:val="22"/>
                <w:szCs w:val="22"/>
              </w:rPr>
            </w:pPr>
          </w:p>
        </w:tc>
      </w:tr>
      <w:tr w:rsidR="00F5566C" w:rsidRPr="00AA59BF" w14:paraId="3AEE79E1" w14:textId="77777777" w:rsidTr="002B3C96">
        <w:tc>
          <w:tcPr>
            <w:tcW w:w="1384" w:type="dxa"/>
          </w:tcPr>
          <w:p w14:paraId="2A55F39F" w14:textId="77777777" w:rsidR="00F5566C" w:rsidRPr="00AA59BF" w:rsidRDefault="00F5566C" w:rsidP="00B23C0D">
            <w:pPr>
              <w:rPr>
                <w:sz w:val="22"/>
                <w:szCs w:val="22"/>
              </w:rPr>
            </w:pPr>
            <w:r w:rsidRPr="00AA59BF">
              <w:rPr>
                <w:sz w:val="22"/>
                <w:szCs w:val="22"/>
              </w:rPr>
              <w:t>6680091</w:t>
            </w:r>
            <w:r w:rsidR="00EA38EA" w:rsidRPr="00AA59BF">
              <w:rPr>
                <w:sz w:val="22"/>
                <w:szCs w:val="22"/>
              </w:rPr>
              <w:t>6</w:t>
            </w:r>
          </w:p>
        </w:tc>
        <w:tc>
          <w:tcPr>
            <w:tcW w:w="6095" w:type="dxa"/>
          </w:tcPr>
          <w:p w14:paraId="3E6FF128" w14:textId="77777777" w:rsidR="00F5566C" w:rsidRPr="00AA59BF" w:rsidRDefault="00F5566C" w:rsidP="00B23C0D">
            <w:pPr>
              <w:rPr>
                <w:sz w:val="22"/>
                <w:szCs w:val="22"/>
              </w:rPr>
            </w:pPr>
            <w:r w:rsidRPr="00AA59BF">
              <w:rPr>
                <w:sz w:val="22"/>
                <w:szCs w:val="22"/>
              </w:rPr>
              <w:t>RENASYS</w:t>
            </w:r>
            <w:r w:rsidR="00EA38EA" w:rsidRPr="00AA59BF">
              <w:rPr>
                <w:sz w:val="22"/>
                <w:szCs w:val="22"/>
              </w:rPr>
              <w:t xml:space="preserve"> GO 750</w:t>
            </w:r>
            <w:r w:rsidRPr="00AA59BF">
              <w:rPr>
                <w:sz w:val="22"/>
                <w:szCs w:val="22"/>
              </w:rPr>
              <w:t>ml canister</w:t>
            </w:r>
          </w:p>
        </w:tc>
        <w:tc>
          <w:tcPr>
            <w:tcW w:w="709" w:type="dxa"/>
          </w:tcPr>
          <w:p w14:paraId="67834F90" w14:textId="77777777" w:rsidR="00F5566C" w:rsidRPr="00AA59BF" w:rsidRDefault="00EA38EA" w:rsidP="00A76F7C">
            <w:pPr>
              <w:rPr>
                <w:sz w:val="22"/>
                <w:szCs w:val="22"/>
              </w:rPr>
            </w:pPr>
            <w:r w:rsidRPr="00AA59BF">
              <w:rPr>
                <w:sz w:val="22"/>
                <w:szCs w:val="22"/>
              </w:rPr>
              <w:t>1</w:t>
            </w:r>
          </w:p>
        </w:tc>
        <w:tc>
          <w:tcPr>
            <w:tcW w:w="1134" w:type="dxa"/>
          </w:tcPr>
          <w:p w14:paraId="339044D2" w14:textId="77777777" w:rsidR="00F5566C" w:rsidRPr="00AA59BF" w:rsidRDefault="00EA38EA" w:rsidP="00A76F7C">
            <w:pPr>
              <w:rPr>
                <w:sz w:val="22"/>
                <w:szCs w:val="22"/>
              </w:rPr>
            </w:pPr>
            <w:r w:rsidRPr="00AA59BF">
              <w:rPr>
                <w:sz w:val="22"/>
                <w:szCs w:val="22"/>
              </w:rPr>
              <w:t>378-6423</w:t>
            </w:r>
          </w:p>
        </w:tc>
        <w:tc>
          <w:tcPr>
            <w:tcW w:w="1360" w:type="dxa"/>
          </w:tcPr>
          <w:p w14:paraId="40ACE948" w14:textId="77777777" w:rsidR="00F5566C" w:rsidRDefault="00F5566C" w:rsidP="00A76F7C">
            <w:pPr>
              <w:rPr>
                <w:sz w:val="22"/>
                <w:szCs w:val="22"/>
              </w:rPr>
            </w:pPr>
          </w:p>
          <w:p w14:paraId="447E4373" w14:textId="77777777" w:rsidR="00AA59BF" w:rsidRPr="00AA59BF" w:rsidRDefault="00AA59BF" w:rsidP="00A76F7C">
            <w:pPr>
              <w:rPr>
                <w:sz w:val="22"/>
                <w:szCs w:val="22"/>
              </w:rPr>
            </w:pPr>
          </w:p>
        </w:tc>
      </w:tr>
      <w:tr w:rsidR="00F5566C" w:rsidRPr="00AA59BF" w14:paraId="377001B9" w14:textId="77777777" w:rsidTr="00AA59BF">
        <w:tc>
          <w:tcPr>
            <w:tcW w:w="1384" w:type="dxa"/>
            <w:shd w:val="clear" w:color="auto" w:fill="EEECE1" w:themeFill="background2"/>
          </w:tcPr>
          <w:p w14:paraId="69C6842D" w14:textId="77777777" w:rsidR="00F5566C" w:rsidRPr="00AA59BF" w:rsidRDefault="00EA38EA" w:rsidP="00A76F7C">
            <w:pPr>
              <w:rPr>
                <w:sz w:val="22"/>
                <w:szCs w:val="22"/>
              </w:rPr>
            </w:pPr>
            <w:r w:rsidRPr="00AA59BF">
              <w:rPr>
                <w:sz w:val="22"/>
                <w:szCs w:val="22"/>
              </w:rPr>
              <w:t>66800799</w:t>
            </w:r>
          </w:p>
        </w:tc>
        <w:tc>
          <w:tcPr>
            <w:tcW w:w="6095" w:type="dxa"/>
            <w:shd w:val="clear" w:color="auto" w:fill="EEECE1" w:themeFill="background2"/>
          </w:tcPr>
          <w:p w14:paraId="7FC9B193" w14:textId="77777777" w:rsidR="00F5566C" w:rsidRPr="00AA59BF" w:rsidRDefault="00EA38EA" w:rsidP="00A76F7C">
            <w:pPr>
              <w:rPr>
                <w:sz w:val="22"/>
                <w:szCs w:val="22"/>
              </w:rPr>
            </w:pPr>
            <w:r w:rsidRPr="00AA59BF">
              <w:rPr>
                <w:sz w:val="22"/>
                <w:szCs w:val="22"/>
              </w:rPr>
              <w:t>Stand alone Soft Port Kit</w:t>
            </w:r>
          </w:p>
        </w:tc>
        <w:tc>
          <w:tcPr>
            <w:tcW w:w="709" w:type="dxa"/>
            <w:shd w:val="clear" w:color="auto" w:fill="EEECE1" w:themeFill="background2"/>
          </w:tcPr>
          <w:p w14:paraId="77AE3E93" w14:textId="77777777" w:rsidR="00F5566C" w:rsidRPr="00AA59BF" w:rsidRDefault="00EA38EA" w:rsidP="00A76F7C">
            <w:pPr>
              <w:rPr>
                <w:sz w:val="22"/>
                <w:szCs w:val="22"/>
              </w:rPr>
            </w:pPr>
            <w:r w:rsidRPr="00AA59BF">
              <w:rPr>
                <w:sz w:val="22"/>
                <w:szCs w:val="22"/>
              </w:rPr>
              <w:t>1</w:t>
            </w:r>
          </w:p>
        </w:tc>
        <w:tc>
          <w:tcPr>
            <w:tcW w:w="1134" w:type="dxa"/>
            <w:shd w:val="clear" w:color="auto" w:fill="EEECE1" w:themeFill="background2"/>
          </w:tcPr>
          <w:p w14:paraId="72A37613" w14:textId="77777777" w:rsidR="00F5566C" w:rsidRPr="00AA59BF" w:rsidRDefault="00EA38EA" w:rsidP="00A76F7C">
            <w:pPr>
              <w:rPr>
                <w:sz w:val="22"/>
                <w:szCs w:val="22"/>
              </w:rPr>
            </w:pPr>
            <w:r w:rsidRPr="00AA59BF">
              <w:rPr>
                <w:sz w:val="22"/>
                <w:szCs w:val="22"/>
              </w:rPr>
              <w:t>378-6464</w:t>
            </w:r>
          </w:p>
        </w:tc>
        <w:tc>
          <w:tcPr>
            <w:tcW w:w="1360" w:type="dxa"/>
            <w:shd w:val="clear" w:color="auto" w:fill="EEECE1" w:themeFill="background2"/>
          </w:tcPr>
          <w:p w14:paraId="03F5ADAB" w14:textId="77777777" w:rsidR="00F5566C" w:rsidRDefault="00F5566C" w:rsidP="00A76F7C">
            <w:pPr>
              <w:rPr>
                <w:sz w:val="22"/>
                <w:szCs w:val="22"/>
              </w:rPr>
            </w:pPr>
          </w:p>
          <w:p w14:paraId="031428DB" w14:textId="77777777" w:rsidR="00AA59BF" w:rsidRPr="00AA59BF" w:rsidRDefault="00AA59BF" w:rsidP="00A76F7C">
            <w:pPr>
              <w:rPr>
                <w:sz w:val="22"/>
                <w:szCs w:val="22"/>
              </w:rPr>
            </w:pPr>
          </w:p>
        </w:tc>
      </w:tr>
      <w:tr w:rsidR="00F5566C" w:rsidRPr="00AA59BF" w14:paraId="7C0A4308" w14:textId="77777777" w:rsidTr="002B3C96">
        <w:tc>
          <w:tcPr>
            <w:tcW w:w="1384" w:type="dxa"/>
          </w:tcPr>
          <w:p w14:paraId="5EFED778" w14:textId="77777777" w:rsidR="00F5566C" w:rsidRPr="00AA59BF" w:rsidRDefault="00EA38EA" w:rsidP="00A76F7C">
            <w:pPr>
              <w:rPr>
                <w:sz w:val="22"/>
                <w:szCs w:val="22"/>
              </w:rPr>
            </w:pPr>
            <w:r w:rsidRPr="00AA59BF">
              <w:rPr>
                <w:sz w:val="22"/>
                <w:szCs w:val="22"/>
              </w:rPr>
              <w:t>66800971</w:t>
            </w:r>
          </w:p>
        </w:tc>
        <w:tc>
          <w:tcPr>
            <w:tcW w:w="6095" w:type="dxa"/>
          </w:tcPr>
          <w:p w14:paraId="719D0F73" w14:textId="77777777" w:rsidR="00F5566C" w:rsidRPr="00AA59BF" w:rsidRDefault="00EA38EA" w:rsidP="00A76F7C">
            <w:pPr>
              <w:rPr>
                <w:sz w:val="22"/>
                <w:szCs w:val="22"/>
              </w:rPr>
            </w:pPr>
            <w:r w:rsidRPr="00AA59BF">
              <w:rPr>
                <w:sz w:val="22"/>
                <w:szCs w:val="22"/>
              </w:rPr>
              <w:t>Y-connector</w:t>
            </w:r>
          </w:p>
        </w:tc>
        <w:tc>
          <w:tcPr>
            <w:tcW w:w="709" w:type="dxa"/>
          </w:tcPr>
          <w:p w14:paraId="3166AE75" w14:textId="77777777" w:rsidR="00F5566C" w:rsidRPr="00AA59BF" w:rsidRDefault="00EA38EA" w:rsidP="00A76F7C">
            <w:pPr>
              <w:rPr>
                <w:sz w:val="22"/>
                <w:szCs w:val="22"/>
              </w:rPr>
            </w:pPr>
            <w:r w:rsidRPr="00AA59BF">
              <w:rPr>
                <w:sz w:val="22"/>
                <w:szCs w:val="22"/>
              </w:rPr>
              <w:t>1</w:t>
            </w:r>
          </w:p>
        </w:tc>
        <w:tc>
          <w:tcPr>
            <w:tcW w:w="1134" w:type="dxa"/>
          </w:tcPr>
          <w:p w14:paraId="4B3F85C3" w14:textId="77777777" w:rsidR="00F5566C" w:rsidRPr="00AA59BF" w:rsidRDefault="00EA38EA" w:rsidP="00A76F7C">
            <w:pPr>
              <w:rPr>
                <w:sz w:val="22"/>
                <w:szCs w:val="22"/>
              </w:rPr>
            </w:pPr>
            <w:r w:rsidRPr="00AA59BF">
              <w:rPr>
                <w:sz w:val="22"/>
                <w:szCs w:val="22"/>
              </w:rPr>
              <w:t>381-2807</w:t>
            </w:r>
          </w:p>
        </w:tc>
        <w:tc>
          <w:tcPr>
            <w:tcW w:w="1360" w:type="dxa"/>
          </w:tcPr>
          <w:p w14:paraId="5EFB59B6" w14:textId="77777777" w:rsidR="00F5566C" w:rsidRDefault="00F5566C" w:rsidP="00A76F7C">
            <w:pPr>
              <w:rPr>
                <w:sz w:val="22"/>
                <w:szCs w:val="22"/>
              </w:rPr>
            </w:pPr>
          </w:p>
          <w:p w14:paraId="6BAD8D15" w14:textId="77777777" w:rsidR="00AA59BF" w:rsidRPr="00AA59BF" w:rsidRDefault="00AA59BF" w:rsidP="00A76F7C">
            <w:pPr>
              <w:rPr>
                <w:sz w:val="22"/>
                <w:szCs w:val="22"/>
              </w:rPr>
            </w:pPr>
          </w:p>
        </w:tc>
      </w:tr>
      <w:tr w:rsidR="00F5566C" w:rsidRPr="00AA59BF" w14:paraId="48D4F8CB" w14:textId="77777777" w:rsidTr="00AA59BF">
        <w:tc>
          <w:tcPr>
            <w:tcW w:w="1384" w:type="dxa"/>
            <w:shd w:val="clear" w:color="auto" w:fill="EEECE1" w:themeFill="background2"/>
          </w:tcPr>
          <w:p w14:paraId="30BA7308" w14:textId="77777777" w:rsidR="00F5566C" w:rsidRPr="00AA59BF" w:rsidRDefault="00EA38EA" w:rsidP="00A76F7C">
            <w:pPr>
              <w:rPr>
                <w:sz w:val="22"/>
                <w:szCs w:val="22"/>
              </w:rPr>
            </w:pPr>
            <w:r w:rsidRPr="00AA59BF">
              <w:rPr>
                <w:sz w:val="22"/>
                <w:szCs w:val="22"/>
              </w:rPr>
              <w:t>66801251</w:t>
            </w:r>
          </w:p>
        </w:tc>
        <w:tc>
          <w:tcPr>
            <w:tcW w:w="6095" w:type="dxa"/>
            <w:shd w:val="clear" w:color="auto" w:fill="EEECE1" w:themeFill="background2"/>
          </w:tcPr>
          <w:p w14:paraId="7BDBCDBF" w14:textId="77777777" w:rsidR="00F5566C" w:rsidRPr="00AA59BF" w:rsidRDefault="00EA38EA" w:rsidP="00A76F7C">
            <w:pPr>
              <w:rPr>
                <w:sz w:val="22"/>
                <w:szCs w:val="22"/>
              </w:rPr>
            </w:pPr>
            <w:r w:rsidRPr="00AA59BF">
              <w:rPr>
                <w:sz w:val="22"/>
                <w:szCs w:val="22"/>
              </w:rPr>
              <w:t>RENASYS 10Fr round drain kit</w:t>
            </w:r>
          </w:p>
        </w:tc>
        <w:tc>
          <w:tcPr>
            <w:tcW w:w="709" w:type="dxa"/>
            <w:shd w:val="clear" w:color="auto" w:fill="EEECE1" w:themeFill="background2"/>
          </w:tcPr>
          <w:p w14:paraId="3A712268" w14:textId="77777777" w:rsidR="00F5566C" w:rsidRPr="00AA59BF" w:rsidRDefault="00EA38EA" w:rsidP="00A76F7C">
            <w:pPr>
              <w:rPr>
                <w:sz w:val="22"/>
                <w:szCs w:val="22"/>
              </w:rPr>
            </w:pPr>
            <w:r w:rsidRPr="00AA59BF">
              <w:rPr>
                <w:sz w:val="22"/>
                <w:szCs w:val="22"/>
              </w:rPr>
              <w:t>1</w:t>
            </w:r>
          </w:p>
        </w:tc>
        <w:tc>
          <w:tcPr>
            <w:tcW w:w="1134" w:type="dxa"/>
            <w:shd w:val="clear" w:color="auto" w:fill="EEECE1" w:themeFill="background2"/>
          </w:tcPr>
          <w:p w14:paraId="2141B9BD" w14:textId="77777777" w:rsidR="00F5566C" w:rsidRPr="00AA59BF" w:rsidRDefault="00EA38EA" w:rsidP="00A76F7C">
            <w:pPr>
              <w:rPr>
                <w:sz w:val="22"/>
                <w:szCs w:val="22"/>
              </w:rPr>
            </w:pPr>
            <w:r w:rsidRPr="00AA59BF">
              <w:rPr>
                <w:sz w:val="22"/>
                <w:szCs w:val="22"/>
              </w:rPr>
              <w:t>TBA</w:t>
            </w:r>
          </w:p>
        </w:tc>
        <w:tc>
          <w:tcPr>
            <w:tcW w:w="1360" w:type="dxa"/>
            <w:shd w:val="clear" w:color="auto" w:fill="EEECE1" w:themeFill="background2"/>
          </w:tcPr>
          <w:p w14:paraId="717F45D9" w14:textId="77777777" w:rsidR="00F5566C" w:rsidRDefault="00F5566C" w:rsidP="00A76F7C">
            <w:pPr>
              <w:rPr>
                <w:sz w:val="22"/>
                <w:szCs w:val="22"/>
              </w:rPr>
            </w:pPr>
          </w:p>
          <w:p w14:paraId="3AA78CE5" w14:textId="77777777" w:rsidR="00AA59BF" w:rsidRPr="00AA59BF" w:rsidRDefault="00AA59BF" w:rsidP="00A76F7C">
            <w:pPr>
              <w:rPr>
                <w:sz w:val="22"/>
                <w:szCs w:val="22"/>
              </w:rPr>
            </w:pPr>
          </w:p>
        </w:tc>
      </w:tr>
      <w:tr w:rsidR="00EA38EA" w:rsidRPr="00AA59BF" w14:paraId="26F2E1AD" w14:textId="77777777" w:rsidTr="002B3C96">
        <w:tc>
          <w:tcPr>
            <w:tcW w:w="1384" w:type="dxa"/>
          </w:tcPr>
          <w:p w14:paraId="2D596827" w14:textId="77777777" w:rsidR="00EA38EA" w:rsidRPr="00AA59BF" w:rsidRDefault="00EA38EA" w:rsidP="00A76F7C">
            <w:pPr>
              <w:rPr>
                <w:sz w:val="22"/>
                <w:szCs w:val="22"/>
              </w:rPr>
            </w:pPr>
            <w:r w:rsidRPr="00AA59BF">
              <w:rPr>
                <w:sz w:val="22"/>
                <w:szCs w:val="22"/>
              </w:rPr>
              <w:t>66801252</w:t>
            </w:r>
          </w:p>
        </w:tc>
        <w:tc>
          <w:tcPr>
            <w:tcW w:w="6095" w:type="dxa"/>
          </w:tcPr>
          <w:p w14:paraId="59FD62EE" w14:textId="77777777" w:rsidR="00EA38EA" w:rsidRPr="00AA59BF" w:rsidRDefault="00EA38EA">
            <w:pPr>
              <w:rPr>
                <w:sz w:val="22"/>
                <w:szCs w:val="22"/>
              </w:rPr>
            </w:pPr>
            <w:r w:rsidRPr="00AA59BF">
              <w:rPr>
                <w:sz w:val="22"/>
                <w:szCs w:val="22"/>
              </w:rPr>
              <w:t>RENASYS 10mm flat drain kit</w:t>
            </w:r>
          </w:p>
        </w:tc>
        <w:tc>
          <w:tcPr>
            <w:tcW w:w="709" w:type="dxa"/>
          </w:tcPr>
          <w:p w14:paraId="68C9183B" w14:textId="77777777" w:rsidR="00EA38EA" w:rsidRPr="00AA59BF" w:rsidRDefault="00EA38EA" w:rsidP="00A76F7C">
            <w:pPr>
              <w:rPr>
                <w:sz w:val="22"/>
                <w:szCs w:val="22"/>
              </w:rPr>
            </w:pPr>
            <w:r w:rsidRPr="00AA59BF">
              <w:rPr>
                <w:sz w:val="22"/>
                <w:szCs w:val="22"/>
              </w:rPr>
              <w:t>1</w:t>
            </w:r>
          </w:p>
        </w:tc>
        <w:tc>
          <w:tcPr>
            <w:tcW w:w="1134" w:type="dxa"/>
          </w:tcPr>
          <w:p w14:paraId="05B36C20" w14:textId="77777777" w:rsidR="00EA38EA" w:rsidRPr="00AA59BF" w:rsidRDefault="00EA38EA">
            <w:pPr>
              <w:rPr>
                <w:sz w:val="22"/>
                <w:szCs w:val="22"/>
              </w:rPr>
            </w:pPr>
            <w:r w:rsidRPr="00AA59BF">
              <w:rPr>
                <w:sz w:val="22"/>
                <w:szCs w:val="22"/>
              </w:rPr>
              <w:t>TBA</w:t>
            </w:r>
          </w:p>
        </w:tc>
        <w:tc>
          <w:tcPr>
            <w:tcW w:w="1360" w:type="dxa"/>
          </w:tcPr>
          <w:p w14:paraId="4F47AF30" w14:textId="77777777" w:rsidR="00EA38EA" w:rsidRDefault="00EA38EA" w:rsidP="00A76F7C">
            <w:pPr>
              <w:rPr>
                <w:sz w:val="22"/>
                <w:szCs w:val="22"/>
              </w:rPr>
            </w:pPr>
          </w:p>
          <w:p w14:paraId="0C189AAF" w14:textId="77777777" w:rsidR="00AA59BF" w:rsidRPr="00AA59BF" w:rsidRDefault="00AA59BF" w:rsidP="00A76F7C">
            <w:pPr>
              <w:rPr>
                <w:sz w:val="22"/>
                <w:szCs w:val="22"/>
              </w:rPr>
            </w:pPr>
          </w:p>
        </w:tc>
      </w:tr>
      <w:tr w:rsidR="00EA38EA" w:rsidRPr="00AA59BF" w14:paraId="60A270FB" w14:textId="77777777" w:rsidTr="00AA59BF">
        <w:tc>
          <w:tcPr>
            <w:tcW w:w="1384" w:type="dxa"/>
            <w:shd w:val="clear" w:color="auto" w:fill="EEECE1" w:themeFill="background2"/>
          </w:tcPr>
          <w:p w14:paraId="4EC862DE" w14:textId="77777777" w:rsidR="00EA38EA" w:rsidRPr="00AA59BF" w:rsidRDefault="00EA38EA" w:rsidP="00A76F7C">
            <w:pPr>
              <w:rPr>
                <w:sz w:val="22"/>
                <w:szCs w:val="22"/>
              </w:rPr>
            </w:pPr>
            <w:r w:rsidRPr="00AA59BF">
              <w:rPr>
                <w:sz w:val="22"/>
                <w:szCs w:val="22"/>
              </w:rPr>
              <w:t>66801253</w:t>
            </w:r>
          </w:p>
        </w:tc>
        <w:tc>
          <w:tcPr>
            <w:tcW w:w="6095" w:type="dxa"/>
            <w:shd w:val="clear" w:color="auto" w:fill="EEECE1" w:themeFill="background2"/>
          </w:tcPr>
          <w:p w14:paraId="7885C140" w14:textId="77777777" w:rsidR="00EA38EA" w:rsidRPr="00AA59BF" w:rsidRDefault="00EA38EA">
            <w:pPr>
              <w:rPr>
                <w:sz w:val="22"/>
                <w:szCs w:val="22"/>
              </w:rPr>
            </w:pPr>
            <w:r w:rsidRPr="00AA59BF">
              <w:rPr>
                <w:sz w:val="22"/>
                <w:szCs w:val="22"/>
              </w:rPr>
              <w:t>RENASYS 15Fr channel drain kit</w:t>
            </w:r>
          </w:p>
        </w:tc>
        <w:tc>
          <w:tcPr>
            <w:tcW w:w="709" w:type="dxa"/>
            <w:shd w:val="clear" w:color="auto" w:fill="EEECE1" w:themeFill="background2"/>
          </w:tcPr>
          <w:p w14:paraId="3E53B5F4" w14:textId="77777777" w:rsidR="00EA38EA" w:rsidRPr="00AA59BF" w:rsidRDefault="00EA38EA" w:rsidP="00A76F7C">
            <w:pPr>
              <w:rPr>
                <w:sz w:val="22"/>
                <w:szCs w:val="22"/>
              </w:rPr>
            </w:pPr>
            <w:r w:rsidRPr="00AA59BF">
              <w:rPr>
                <w:sz w:val="22"/>
                <w:szCs w:val="22"/>
              </w:rPr>
              <w:t>1</w:t>
            </w:r>
          </w:p>
        </w:tc>
        <w:tc>
          <w:tcPr>
            <w:tcW w:w="1134" w:type="dxa"/>
            <w:shd w:val="clear" w:color="auto" w:fill="EEECE1" w:themeFill="background2"/>
          </w:tcPr>
          <w:p w14:paraId="2C78154D" w14:textId="77777777" w:rsidR="00EA38EA" w:rsidRPr="00AA59BF" w:rsidRDefault="00EA38EA">
            <w:pPr>
              <w:rPr>
                <w:sz w:val="22"/>
                <w:szCs w:val="22"/>
              </w:rPr>
            </w:pPr>
            <w:r w:rsidRPr="00AA59BF">
              <w:rPr>
                <w:sz w:val="22"/>
                <w:szCs w:val="22"/>
              </w:rPr>
              <w:t>TBA</w:t>
            </w:r>
          </w:p>
        </w:tc>
        <w:tc>
          <w:tcPr>
            <w:tcW w:w="1360" w:type="dxa"/>
            <w:shd w:val="clear" w:color="auto" w:fill="EEECE1" w:themeFill="background2"/>
          </w:tcPr>
          <w:p w14:paraId="15D605A4" w14:textId="77777777" w:rsidR="00EA38EA" w:rsidRDefault="00EA38EA" w:rsidP="00A76F7C">
            <w:pPr>
              <w:rPr>
                <w:sz w:val="22"/>
                <w:szCs w:val="22"/>
              </w:rPr>
            </w:pPr>
          </w:p>
          <w:p w14:paraId="4EA30FD0" w14:textId="77777777" w:rsidR="00AA59BF" w:rsidRPr="00AA59BF" w:rsidRDefault="00AA59BF" w:rsidP="00A76F7C">
            <w:pPr>
              <w:rPr>
                <w:sz w:val="22"/>
                <w:szCs w:val="22"/>
              </w:rPr>
            </w:pPr>
          </w:p>
        </w:tc>
      </w:tr>
      <w:tr w:rsidR="00EA38EA" w:rsidRPr="00AA59BF" w14:paraId="15DBF779" w14:textId="77777777" w:rsidTr="002B3C96">
        <w:tc>
          <w:tcPr>
            <w:tcW w:w="1384" w:type="dxa"/>
          </w:tcPr>
          <w:p w14:paraId="52D545E4" w14:textId="77777777" w:rsidR="00EA38EA" w:rsidRPr="00AA59BF" w:rsidRDefault="00EA38EA" w:rsidP="00A76F7C">
            <w:pPr>
              <w:rPr>
                <w:sz w:val="22"/>
                <w:szCs w:val="22"/>
              </w:rPr>
            </w:pPr>
            <w:r w:rsidRPr="00AA59BF">
              <w:rPr>
                <w:sz w:val="22"/>
                <w:szCs w:val="22"/>
              </w:rPr>
              <w:t>66801254</w:t>
            </w:r>
          </w:p>
        </w:tc>
        <w:tc>
          <w:tcPr>
            <w:tcW w:w="6095" w:type="dxa"/>
          </w:tcPr>
          <w:p w14:paraId="5AE72D91" w14:textId="77777777" w:rsidR="00EA38EA" w:rsidRPr="00AA59BF" w:rsidRDefault="00EA38EA">
            <w:pPr>
              <w:rPr>
                <w:sz w:val="22"/>
                <w:szCs w:val="22"/>
              </w:rPr>
            </w:pPr>
            <w:r w:rsidRPr="00AA59BF">
              <w:rPr>
                <w:sz w:val="22"/>
                <w:szCs w:val="22"/>
              </w:rPr>
              <w:t>RENASYS 19Fr round drain kit</w:t>
            </w:r>
          </w:p>
        </w:tc>
        <w:tc>
          <w:tcPr>
            <w:tcW w:w="709" w:type="dxa"/>
          </w:tcPr>
          <w:p w14:paraId="71CC0989" w14:textId="77777777" w:rsidR="00EA38EA" w:rsidRPr="00AA59BF" w:rsidRDefault="00EA38EA" w:rsidP="00A76F7C">
            <w:pPr>
              <w:rPr>
                <w:sz w:val="22"/>
                <w:szCs w:val="22"/>
              </w:rPr>
            </w:pPr>
            <w:r w:rsidRPr="00AA59BF">
              <w:rPr>
                <w:sz w:val="22"/>
                <w:szCs w:val="22"/>
              </w:rPr>
              <w:t>1</w:t>
            </w:r>
          </w:p>
        </w:tc>
        <w:tc>
          <w:tcPr>
            <w:tcW w:w="1134" w:type="dxa"/>
          </w:tcPr>
          <w:p w14:paraId="3B96C242" w14:textId="77777777" w:rsidR="00EA38EA" w:rsidRPr="00AA59BF" w:rsidRDefault="00EA38EA">
            <w:pPr>
              <w:rPr>
                <w:sz w:val="22"/>
                <w:szCs w:val="22"/>
              </w:rPr>
            </w:pPr>
            <w:r w:rsidRPr="00AA59BF">
              <w:rPr>
                <w:sz w:val="22"/>
                <w:szCs w:val="22"/>
              </w:rPr>
              <w:t>TBA</w:t>
            </w:r>
          </w:p>
        </w:tc>
        <w:tc>
          <w:tcPr>
            <w:tcW w:w="1360" w:type="dxa"/>
          </w:tcPr>
          <w:p w14:paraId="21A730A0" w14:textId="77777777" w:rsidR="00EA38EA" w:rsidRDefault="00EA38EA" w:rsidP="00A76F7C">
            <w:pPr>
              <w:rPr>
                <w:sz w:val="22"/>
                <w:szCs w:val="22"/>
              </w:rPr>
            </w:pPr>
          </w:p>
          <w:p w14:paraId="26012B04" w14:textId="77777777" w:rsidR="00AA59BF" w:rsidRPr="00AA59BF" w:rsidRDefault="00AA59BF" w:rsidP="00A76F7C">
            <w:pPr>
              <w:rPr>
                <w:sz w:val="22"/>
                <w:szCs w:val="22"/>
              </w:rPr>
            </w:pPr>
          </w:p>
        </w:tc>
      </w:tr>
      <w:tr w:rsidR="00EA38EA" w:rsidRPr="00AA59BF" w14:paraId="3F37002A" w14:textId="77777777" w:rsidTr="00AA59BF">
        <w:tc>
          <w:tcPr>
            <w:tcW w:w="1384" w:type="dxa"/>
            <w:shd w:val="clear" w:color="auto" w:fill="EEECE1" w:themeFill="background2"/>
          </w:tcPr>
          <w:p w14:paraId="32B18738" w14:textId="77777777" w:rsidR="00EA38EA" w:rsidRPr="00AA59BF" w:rsidRDefault="00EA38EA" w:rsidP="00A76F7C">
            <w:pPr>
              <w:rPr>
                <w:sz w:val="22"/>
                <w:szCs w:val="22"/>
              </w:rPr>
            </w:pPr>
            <w:r w:rsidRPr="00AA59BF">
              <w:rPr>
                <w:sz w:val="22"/>
                <w:szCs w:val="22"/>
              </w:rPr>
              <w:t>66801020</w:t>
            </w:r>
          </w:p>
        </w:tc>
        <w:tc>
          <w:tcPr>
            <w:tcW w:w="6095" w:type="dxa"/>
            <w:shd w:val="clear" w:color="auto" w:fill="EEECE1" w:themeFill="background2"/>
          </w:tcPr>
          <w:p w14:paraId="5F9D33E7" w14:textId="77777777" w:rsidR="00EA38EA" w:rsidRPr="00AA59BF" w:rsidRDefault="00EA38EA">
            <w:pPr>
              <w:rPr>
                <w:sz w:val="22"/>
                <w:szCs w:val="22"/>
              </w:rPr>
            </w:pPr>
            <w:r w:rsidRPr="00AA59BF">
              <w:rPr>
                <w:sz w:val="22"/>
                <w:szCs w:val="22"/>
              </w:rPr>
              <w:t>Gauze wound filler (pack of 5)</w:t>
            </w:r>
          </w:p>
        </w:tc>
        <w:tc>
          <w:tcPr>
            <w:tcW w:w="709" w:type="dxa"/>
            <w:shd w:val="clear" w:color="auto" w:fill="EEECE1" w:themeFill="background2"/>
          </w:tcPr>
          <w:p w14:paraId="2CDD067A" w14:textId="77777777" w:rsidR="00EA38EA" w:rsidRPr="00AA59BF" w:rsidRDefault="00AA59BF" w:rsidP="00A76F7C">
            <w:pPr>
              <w:rPr>
                <w:sz w:val="22"/>
                <w:szCs w:val="22"/>
              </w:rPr>
            </w:pPr>
            <w:r w:rsidRPr="00AA59BF">
              <w:rPr>
                <w:sz w:val="22"/>
                <w:szCs w:val="22"/>
              </w:rPr>
              <w:t>5</w:t>
            </w:r>
          </w:p>
        </w:tc>
        <w:tc>
          <w:tcPr>
            <w:tcW w:w="1134" w:type="dxa"/>
            <w:shd w:val="clear" w:color="auto" w:fill="EEECE1" w:themeFill="background2"/>
          </w:tcPr>
          <w:p w14:paraId="364E3CD4" w14:textId="77777777" w:rsidR="00EA38EA" w:rsidRPr="00AA59BF" w:rsidRDefault="00EA38EA" w:rsidP="00A76F7C">
            <w:pPr>
              <w:rPr>
                <w:sz w:val="22"/>
                <w:szCs w:val="22"/>
              </w:rPr>
            </w:pPr>
            <w:r w:rsidRPr="00AA59BF">
              <w:rPr>
                <w:sz w:val="22"/>
                <w:szCs w:val="22"/>
              </w:rPr>
              <w:t>375-8679</w:t>
            </w:r>
          </w:p>
        </w:tc>
        <w:tc>
          <w:tcPr>
            <w:tcW w:w="1360" w:type="dxa"/>
            <w:shd w:val="clear" w:color="auto" w:fill="EEECE1" w:themeFill="background2"/>
          </w:tcPr>
          <w:p w14:paraId="728067EE" w14:textId="77777777" w:rsidR="00EA38EA" w:rsidRDefault="00EA38EA" w:rsidP="00A76F7C">
            <w:pPr>
              <w:rPr>
                <w:sz w:val="22"/>
                <w:szCs w:val="22"/>
              </w:rPr>
            </w:pPr>
          </w:p>
          <w:p w14:paraId="43200A46" w14:textId="77777777" w:rsidR="00AA59BF" w:rsidRPr="00AA59BF" w:rsidRDefault="00AA59BF" w:rsidP="00A76F7C">
            <w:pPr>
              <w:rPr>
                <w:sz w:val="22"/>
                <w:szCs w:val="22"/>
              </w:rPr>
            </w:pPr>
          </w:p>
        </w:tc>
      </w:tr>
      <w:tr w:rsidR="00EA38EA" w:rsidRPr="00AA59BF" w14:paraId="67F4EC4B" w14:textId="77777777" w:rsidTr="002B3C96">
        <w:tc>
          <w:tcPr>
            <w:tcW w:w="1384" w:type="dxa"/>
          </w:tcPr>
          <w:p w14:paraId="3C0E11D7" w14:textId="77777777" w:rsidR="00EA38EA" w:rsidRPr="00AA59BF" w:rsidRDefault="00EA38EA" w:rsidP="00A76F7C">
            <w:pPr>
              <w:rPr>
                <w:sz w:val="22"/>
                <w:szCs w:val="22"/>
              </w:rPr>
            </w:pPr>
            <w:r w:rsidRPr="00AA59BF">
              <w:rPr>
                <w:sz w:val="22"/>
                <w:szCs w:val="22"/>
              </w:rPr>
              <w:t>66801021</w:t>
            </w:r>
          </w:p>
        </w:tc>
        <w:tc>
          <w:tcPr>
            <w:tcW w:w="6095" w:type="dxa"/>
          </w:tcPr>
          <w:p w14:paraId="02CF42FF" w14:textId="77777777" w:rsidR="00EA38EA" w:rsidRPr="00AA59BF" w:rsidRDefault="00EA38EA">
            <w:pPr>
              <w:rPr>
                <w:sz w:val="22"/>
                <w:szCs w:val="22"/>
              </w:rPr>
            </w:pPr>
            <w:r w:rsidRPr="00AA59BF">
              <w:rPr>
                <w:sz w:val="22"/>
                <w:szCs w:val="22"/>
              </w:rPr>
              <w:t>Foam wound filler</w:t>
            </w:r>
          </w:p>
        </w:tc>
        <w:tc>
          <w:tcPr>
            <w:tcW w:w="709" w:type="dxa"/>
          </w:tcPr>
          <w:p w14:paraId="6449D49A" w14:textId="77777777" w:rsidR="00EA38EA" w:rsidRPr="00AA59BF" w:rsidRDefault="00EA38EA" w:rsidP="00A76F7C">
            <w:pPr>
              <w:rPr>
                <w:sz w:val="22"/>
                <w:szCs w:val="22"/>
              </w:rPr>
            </w:pPr>
            <w:r w:rsidRPr="00AA59BF">
              <w:rPr>
                <w:sz w:val="22"/>
                <w:szCs w:val="22"/>
              </w:rPr>
              <w:t>1</w:t>
            </w:r>
          </w:p>
        </w:tc>
        <w:tc>
          <w:tcPr>
            <w:tcW w:w="1134" w:type="dxa"/>
          </w:tcPr>
          <w:p w14:paraId="7F6DF8FA" w14:textId="77777777" w:rsidR="00EA38EA" w:rsidRPr="00AA59BF" w:rsidRDefault="00EA38EA" w:rsidP="00A76F7C">
            <w:pPr>
              <w:rPr>
                <w:sz w:val="22"/>
                <w:szCs w:val="22"/>
              </w:rPr>
            </w:pPr>
            <w:r w:rsidRPr="00AA59BF">
              <w:rPr>
                <w:sz w:val="22"/>
                <w:szCs w:val="22"/>
              </w:rPr>
              <w:t>375-8661</w:t>
            </w:r>
          </w:p>
        </w:tc>
        <w:tc>
          <w:tcPr>
            <w:tcW w:w="1360" w:type="dxa"/>
          </w:tcPr>
          <w:p w14:paraId="38F58848" w14:textId="77777777" w:rsidR="00EA38EA" w:rsidRDefault="00EA38EA" w:rsidP="00A76F7C">
            <w:pPr>
              <w:rPr>
                <w:sz w:val="22"/>
                <w:szCs w:val="22"/>
              </w:rPr>
            </w:pPr>
          </w:p>
          <w:p w14:paraId="3E79F691" w14:textId="77777777" w:rsidR="00AA59BF" w:rsidRPr="00AA59BF" w:rsidRDefault="00AA59BF" w:rsidP="00A76F7C">
            <w:pPr>
              <w:rPr>
                <w:sz w:val="22"/>
                <w:szCs w:val="22"/>
              </w:rPr>
            </w:pPr>
          </w:p>
        </w:tc>
      </w:tr>
      <w:tr w:rsidR="00EA38EA" w:rsidRPr="00AA59BF" w14:paraId="07C9BD9F" w14:textId="77777777" w:rsidTr="00AA59BF">
        <w:tc>
          <w:tcPr>
            <w:tcW w:w="1384" w:type="dxa"/>
            <w:shd w:val="clear" w:color="auto" w:fill="EEECE1" w:themeFill="background2"/>
          </w:tcPr>
          <w:p w14:paraId="3A19EE5C" w14:textId="77777777" w:rsidR="00EA38EA" w:rsidRPr="00AA59BF" w:rsidRDefault="00EA38EA" w:rsidP="00A76F7C">
            <w:pPr>
              <w:rPr>
                <w:sz w:val="22"/>
                <w:szCs w:val="22"/>
              </w:rPr>
            </w:pPr>
            <w:r w:rsidRPr="00AA59BF">
              <w:rPr>
                <w:sz w:val="22"/>
                <w:szCs w:val="22"/>
              </w:rPr>
              <w:t>66801082</w:t>
            </w:r>
          </w:p>
        </w:tc>
        <w:tc>
          <w:tcPr>
            <w:tcW w:w="6095" w:type="dxa"/>
            <w:shd w:val="clear" w:color="auto" w:fill="EEECE1" w:themeFill="background2"/>
          </w:tcPr>
          <w:p w14:paraId="0FDA1598" w14:textId="77777777" w:rsidR="00EA38EA" w:rsidRPr="00AA59BF" w:rsidRDefault="00EA38EA">
            <w:pPr>
              <w:rPr>
                <w:sz w:val="22"/>
                <w:szCs w:val="22"/>
              </w:rPr>
            </w:pPr>
            <w:r w:rsidRPr="00AA59BF">
              <w:rPr>
                <w:sz w:val="22"/>
                <w:szCs w:val="22"/>
              </w:rPr>
              <w:t>R</w:t>
            </w:r>
            <w:r w:rsidR="00AA59BF" w:rsidRPr="00AA59BF">
              <w:rPr>
                <w:sz w:val="22"/>
                <w:szCs w:val="22"/>
              </w:rPr>
              <w:t xml:space="preserve">ENASYS adhesive gel patch </w:t>
            </w:r>
          </w:p>
        </w:tc>
        <w:tc>
          <w:tcPr>
            <w:tcW w:w="709" w:type="dxa"/>
            <w:shd w:val="clear" w:color="auto" w:fill="EEECE1" w:themeFill="background2"/>
          </w:tcPr>
          <w:p w14:paraId="3C7B1759" w14:textId="77777777" w:rsidR="00EA38EA" w:rsidRPr="00AA59BF" w:rsidRDefault="00AA59BF" w:rsidP="00A76F7C">
            <w:pPr>
              <w:rPr>
                <w:sz w:val="22"/>
                <w:szCs w:val="22"/>
              </w:rPr>
            </w:pPr>
            <w:r w:rsidRPr="00AA59BF">
              <w:rPr>
                <w:sz w:val="22"/>
                <w:szCs w:val="22"/>
              </w:rPr>
              <w:t>10</w:t>
            </w:r>
          </w:p>
        </w:tc>
        <w:tc>
          <w:tcPr>
            <w:tcW w:w="1134" w:type="dxa"/>
            <w:shd w:val="clear" w:color="auto" w:fill="EEECE1" w:themeFill="background2"/>
          </w:tcPr>
          <w:p w14:paraId="593B94D6" w14:textId="77777777" w:rsidR="00EA38EA" w:rsidRPr="00AA59BF" w:rsidRDefault="00AA59BF" w:rsidP="00A76F7C">
            <w:pPr>
              <w:rPr>
                <w:sz w:val="22"/>
                <w:szCs w:val="22"/>
              </w:rPr>
            </w:pPr>
            <w:r w:rsidRPr="00AA59BF">
              <w:rPr>
                <w:sz w:val="22"/>
                <w:szCs w:val="22"/>
              </w:rPr>
              <w:t>373-8036</w:t>
            </w:r>
          </w:p>
        </w:tc>
        <w:tc>
          <w:tcPr>
            <w:tcW w:w="1360" w:type="dxa"/>
            <w:shd w:val="clear" w:color="auto" w:fill="EEECE1" w:themeFill="background2"/>
          </w:tcPr>
          <w:p w14:paraId="5DC9B7F9" w14:textId="77777777" w:rsidR="00EA38EA" w:rsidRDefault="00EA38EA" w:rsidP="00A76F7C">
            <w:pPr>
              <w:rPr>
                <w:sz w:val="22"/>
                <w:szCs w:val="22"/>
              </w:rPr>
            </w:pPr>
          </w:p>
          <w:p w14:paraId="1EA3AA52" w14:textId="77777777" w:rsidR="00AA59BF" w:rsidRPr="00AA59BF" w:rsidRDefault="00AA59BF" w:rsidP="00A76F7C">
            <w:pPr>
              <w:rPr>
                <w:sz w:val="22"/>
                <w:szCs w:val="22"/>
              </w:rPr>
            </w:pPr>
          </w:p>
        </w:tc>
      </w:tr>
      <w:tr w:rsidR="00EA38EA" w:rsidRPr="00AA59BF" w14:paraId="58C2A98B" w14:textId="77777777" w:rsidTr="002B3C96">
        <w:tc>
          <w:tcPr>
            <w:tcW w:w="1384" w:type="dxa"/>
          </w:tcPr>
          <w:p w14:paraId="617C2838" w14:textId="77777777" w:rsidR="00EA38EA" w:rsidRPr="00AA59BF" w:rsidRDefault="00AA59BF" w:rsidP="00A76F7C">
            <w:pPr>
              <w:rPr>
                <w:sz w:val="22"/>
                <w:szCs w:val="22"/>
              </w:rPr>
            </w:pPr>
            <w:r w:rsidRPr="00AA59BF">
              <w:rPr>
                <w:sz w:val="22"/>
                <w:szCs w:val="22"/>
              </w:rPr>
              <w:t>66800391</w:t>
            </w:r>
          </w:p>
        </w:tc>
        <w:tc>
          <w:tcPr>
            <w:tcW w:w="6095" w:type="dxa"/>
          </w:tcPr>
          <w:p w14:paraId="731FD3AB" w14:textId="77777777" w:rsidR="00EA38EA" w:rsidRPr="00AA59BF" w:rsidRDefault="00AA59BF">
            <w:pPr>
              <w:rPr>
                <w:sz w:val="22"/>
                <w:szCs w:val="22"/>
              </w:rPr>
            </w:pPr>
            <w:r w:rsidRPr="00AA59BF">
              <w:rPr>
                <w:sz w:val="22"/>
                <w:szCs w:val="22"/>
              </w:rPr>
              <w:t>Large AWD gauze rolls</w:t>
            </w:r>
          </w:p>
        </w:tc>
        <w:tc>
          <w:tcPr>
            <w:tcW w:w="709" w:type="dxa"/>
          </w:tcPr>
          <w:p w14:paraId="27083378" w14:textId="77777777" w:rsidR="00EA38EA" w:rsidRPr="00AA59BF" w:rsidRDefault="00AA59BF" w:rsidP="00A76F7C">
            <w:pPr>
              <w:rPr>
                <w:sz w:val="22"/>
                <w:szCs w:val="22"/>
              </w:rPr>
            </w:pPr>
            <w:r w:rsidRPr="00AA59BF">
              <w:rPr>
                <w:sz w:val="22"/>
                <w:szCs w:val="22"/>
              </w:rPr>
              <w:t>5</w:t>
            </w:r>
          </w:p>
        </w:tc>
        <w:tc>
          <w:tcPr>
            <w:tcW w:w="1134" w:type="dxa"/>
          </w:tcPr>
          <w:p w14:paraId="00AB4F40" w14:textId="77777777" w:rsidR="00EA38EA" w:rsidRPr="00AA59BF" w:rsidRDefault="00AA59BF" w:rsidP="00A76F7C">
            <w:pPr>
              <w:rPr>
                <w:sz w:val="22"/>
                <w:szCs w:val="22"/>
              </w:rPr>
            </w:pPr>
            <w:r w:rsidRPr="00AA59BF">
              <w:rPr>
                <w:sz w:val="22"/>
                <w:szCs w:val="22"/>
              </w:rPr>
              <w:t>-</w:t>
            </w:r>
          </w:p>
        </w:tc>
        <w:tc>
          <w:tcPr>
            <w:tcW w:w="1360" w:type="dxa"/>
          </w:tcPr>
          <w:p w14:paraId="470BF6C2" w14:textId="77777777" w:rsidR="00EA38EA" w:rsidRDefault="00EA38EA" w:rsidP="00A76F7C">
            <w:pPr>
              <w:rPr>
                <w:sz w:val="22"/>
                <w:szCs w:val="22"/>
              </w:rPr>
            </w:pPr>
          </w:p>
          <w:p w14:paraId="31064646" w14:textId="77777777" w:rsidR="00AA59BF" w:rsidRPr="00AA59BF" w:rsidRDefault="00AA59BF" w:rsidP="00A76F7C">
            <w:pPr>
              <w:rPr>
                <w:sz w:val="22"/>
                <w:szCs w:val="22"/>
              </w:rPr>
            </w:pPr>
          </w:p>
        </w:tc>
      </w:tr>
      <w:tr w:rsidR="00EA38EA" w:rsidRPr="00AA59BF" w14:paraId="763B59EC" w14:textId="77777777" w:rsidTr="00AA59BF">
        <w:tc>
          <w:tcPr>
            <w:tcW w:w="1384" w:type="dxa"/>
            <w:shd w:val="clear" w:color="auto" w:fill="EEECE1" w:themeFill="background2"/>
          </w:tcPr>
          <w:p w14:paraId="3EEF2997" w14:textId="77777777" w:rsidR="00EA38EA" w:rsidRPr="00AA59BF" w:rsidRDefault="00AA59BF" w:rsidP="00A76F7C">
            <w:pPr>
              <w:rPr>
                <w:sz w:val="22"/>
                <w:szCs w:val="22"/>
              </w:rPr>
            </w:pPr>
            <w:r w:rsidRPr="00AA59BF">
              <w:rPr>
                <w:sz w:val="22"/>
                <w:szCs w:val="22"/>
              </w:rPr>
              <w:t>66800394</w:t>
            </w:r>
          </w:p>
        </w:tc>
        <w:tc>
          <w:tcPr>
            <w:tcW w:w="6095" w:type="dxa"/>
            <w:shd w:val="clear" w:color="auto" w:fill="EEECE1" w:themeFill="background2"/>
          </w:tcPr>
          <w:p w14:paraId="781B5580" w14:textId="77777777" w:rsidR="00EA38EA" w:rsidRPr="00AA59BF" w:rsidRDefault="00AA59BF">
            <w:pPr>
              <w:rPr>
                <w:sz w:val="22"/>
                <w:szCs w:val="22"/>
              </w:rPr>
            </w:pPr>
            <w:r w:rsidRPr="00AA59BF">
              <w:rPr>
                <w:sz w:val="22"/>
                <w:szCs w:val="22"/>
              </w:rPr>
              <w:t>Transparent film 20x 30 cm</w:t>
            </w:r>
          </w:p>
        </w:tc>
        <w:tc>
          <w:tcPr>
            <w:tcW w:w="709" w:type="dxa"/>
            <w:shd w:val="clear" w:color="auto" w:fill="EEECE1" w:themeFill="background2"/>
          </w:tcPr>
          <w:p w14:paraId="4BAC12ED" w14:textId="77777777" w:rsidR="00EA38EA" w:rsidRPr="00AA59BF" w:rsidRDefault="00AA59BF" w:rsidP="00A76F7C">
            <w:pPr>
              <w:rPr>
                <w:sz w:val="22"/>
                <w:szCs w:val="22"/>
              </w:rPr>
            </w:pPr>
            <w:r w:rsidRPr="00AA59BF">
              <w:rPr>
                <w:sz w:val="22"/>
                <w:szCs w:val="22"/>
              </w:rPr>
              <w:t>10</w:t>
            </w:r>
          </w:p>
        </w:tc>
        <w:tc>
          <w:tcPr>
            <w:tcW w:w="1134" w:type="dxa"/>
            <w:shd w:val="clear" w:color="auto" w:fill="EEECE1" w:themeFill="background2"/>
          </w:tcPr>
          <w:p w14:paraId="235ED8A7" w14:textId="77777777" w:rsidR="00EA38EA" w:rsidRPr="00AA59BF" w:rsidRDefault="00AA59BF" w:rsidP="00A76F7C">
            <w:pPr>
              <w:rPr>
                <w:sz w:val="22"/>
                <w:szCs w:val="22"/>
              </w:rPr>
            </w:pPr>
            <w:r w:rsidRPr="00AA59BF">
              <w:rPr>
                <w:sz w:val="22"/>
                <w:szCs w:val="22"/>
              </w:rPr>
              <w:t>-</w:t>
            </w:r>
          </w:p>
        </w:tc>
        <w:tc>
          <w:tcPr>
            <w:tcW w:w="1360" w:type="dxa"/>
            <w:shd w:val="clear" w:color="auto" w:fill="EEECE1" w:themeFill="background2"/>
          </w:tcPr>
          <w:p w14:paraId="08AA4E3F" w14:textId="77777777" w:rsidR="00EA38EA" w:rsidRDefault="00EA38EA" w:rsidP="00A76F7C">
            <w:pPr>
              <w:rPr>
                <w:sz w:val="22"/>
                <w:szCs w:val="22"/>
              </w:rPr>
            </w:pPr>
          </w:p>
          <w:p w14:paraId="0888769F" w14:textId="77777777" w:rsidR="00AA59BF" w:rsidRPr="00AA59BF" w:rsidRDefault="00AA59BF" w:rsidP="00A76F7C">
            <w:pPr>
              <w:rPr>
                <w:sz w:val="22"/>
                <w:szCs w:val="22"/>
              </w:rPr>
            </w:pPr>
          </w:p>
        </w:tc>
      </w:tr>
    </w:tbl>
    <w:p w14:paraId="5DF59A5C" w14:textId="77777777" w:rsidR="00A76F7C" w:rsidRDefault="00A76F7C" w:rsidP="00A76F7C"/>
    <w:p w14:paraId="322F9D5B" w14:textId="77777777" w:rsidR="00AA59BF" w:rsidRDefault="00AA59BF" w:rsidP="00A76F7C">
      <w:r>
        <w:t>Copies of this request should be sent to Tissue Viability at:</w:t>
      </w:r>
    </w:p>
    <w:p w14:paraId="67B46F0B" w14:textId="77777777" w:rsidR="00AA59BF" w:rsidRDefault="00AA59BF" w:rsidP="00A76F7C"/>
    <w:p w14:paraId="1014E1AD" w14:textId="77777777" w:rsidR="00AA59BF" w:rsidRPr="00AA59BF" w:rsidRDefault="00AA59BF" w:rsidP="00A76F7C">
      <w:r>
        <w:t>Tissue Viability, St Barts Hospital, New Rd, Rochester, Kent, ME1 1DS</w:t>
      </w:r>
    </w:p>
    <w:sectPr w:rsidR="00AA59BF" w:rsidRPr="00AA59BF" w:rsidSect="00C8358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03D0A" w14:textId="77777777" w:rsidR="00A76F7C" w:rsidRDefault="00A76F7C" w:rsidP="00A76F7C">
      <w:r>
        <w:separator/>
      </w:r>
    </w:p>
  </w:endnote>
  <w:endnote w:type="continuationSeparator" w:id="0">
    <w:p w14:paraId="47B8D394" w14:textId="77777777" w:rsidR="00A76F7C" w:rsidRDefault="00A76F7C" w:rsidP="00A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634139"/>
      <w:docPartObj>
        <w:docPartGallery w:val="Page Numbers (Bottom of Page)"/>
        <w:docPartUnique/>
      </w:docPartObj>
    </w:sdtPr>
    <w:sdtEndPr>
      <w:rPr>
        <w:noProof/>
      </w:rPr>
    </w:sdtEndPr>
    <w:sdtContent>
      <w:p w14:paraId="5D8102D0" w14:textId="77777777" w:rsidR="002B3C96" w:rsidRDefault="002B3C96">
        <w:pPr>
          <w:pStyle w:val="Footer"/>
        </w:pPr>
        <w:r>
          <w:fldChar w:fldCharType="begin"/>
        </w:r>
        <w:r>
          <w:instrText xml:space="preserve"> PAGE   \* MERGEFORMAT </w:instrText>
        </w:r>
        <w:r>
          <w:fldChar w:fldCharType="separate"/>
        </w:r>
        <w:r w:rsidR="004948F9">
          <w:rPr>
            <w:noProof/>
          </w:rPr>
          <w:t>1</w:t>
        </w:r>
        <w:r>
          <w:rPr>
            <w:noProof/>
          </w:rPr>
          <w:fldChar w:fldCharType="end"/>
        </w:r>
        <w:r>
          <w:rPr>
            <w:noProof/>
          </w:rPr>
          <w:t xml:space="preserve"> of 2</w:t>
        </w:r>
      </w:p>
    </w:sdtContent>
  </w:sdt>
  <w:p w14:paraId="3955C339" w14:textId="77777777" w:rsidR="002B3C96" w:rsidRDefault="002B3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40C99" w14:textId="77777777" w:rsidR="00A76F7C" w:rsidRDefault="00A76F7C" w:rsidP="00A76F7C">
      <w:r>
        <w:separator/>
      </w:r>
    </w:p>
  </w:footnote>
  <w:footnote w:type="continuationSeparator" w:id="0">
    <w:p w14:paraId="57D541BC" w14:textId="77777777" w:rsidR="00A76F7C" w:rsidRDefault="00A76F7C" w:rsidP="00A76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01"/>
    <w:rsid w:val="001A7B24"/>
    <w:rsid w:val="001E67D2"/>
    <w:rsid w:val="002B3C96"/>
    <w:rsid w:val="004948F9"/>
    <w:rsid w:val="005233E1"/>
    <w:rsid w:val="00621762"/>
    <w:rsid w:val="00A20510"/>
    <w:rsid w:val="00A300EC"/>
    <w:rsid w:val="00A62377"/>
    <w:rsid w:val="00A76F7C"/>
    <w:rsid w:val="00AA59BF"/>
    <w:rsid w:val="00B52501"/>
    <w:rsid w:val="00C1702B"/>
    <w:rsid w:val="00C8358F"/>
    <w:rsid w:val="00DC5349"/>
    <w:rsid w:val="00DC73D4"/>
    <w:rsid w:val="00E35A25"/>
    <w:rsid w:val="00EA38EA"/>
    <w:rsid w:val="00F5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F7C"/>
    <w:pPr>
      <w:tabs>
        <w:tab w:val="center" w:pos="4513"/>
        <w:tab w:val="right" w:pos="9026"/>
      </w:tabs>
    </w:pPr>
  </w:style>
  <w:style w:type="character" w:customStyle="1" w:styleId="HeaderChar">
    <w:name w:val="Header Char"/>
    <w:basedOn w:val="DefaultParagraphFont"/>
    <w:link w:val="Header"/>
    <w:rsid w:val="00A76F7C"/>
    <w:rPr>
      <w:sz w:val="24"/>
      <w:szCs w:val="24"/>
    </w:rPr>
  </w:style>
  <w:style w:type="paragraph" w:styleId="Footer">
    <w:name w:val="footer"/>
    <w:basedOn w:val="Normal"/>
    <w:link w:val="FooterChar"/>
    <w:uiPriority w:val="99"/>
    <w:rsid w:val="00A76F7C"/>
    <w:pPr>
      <w:tabs>
        <w:tab w:val="center" w:pos="4513"/>
        <w:tab w:val="right" w:pos="9026"/>
      </w:tabs>
    </w:pPr>
  </w:style>
  <w:style w:type="character" w:customStyle="1" w:styleId="FooterChar">
    <w:name w:val="Footer Char"/>
    <w:basedOn w:val="DefaultParagraphFont"/>
    <w:link w:val="Footer"/>
    <w:uiPriority w:val="99"/>
    <w:rsid w:val="00A76F7C"/>
    <w:rPr>
      <w:sz w:val="24"/>
      <w:szCs w:val="24"/>
    </w:rPr>
  </w:style>
  <w:style w:type="table" w:styleId="TableGrid">
    <w:name w:val="Table Grid"/>
    <w:basedOn w:val="TableNormal"/>
    <w:rsid w:val="00C8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F7C"/>
    <w:pPr>
      <w:tabs>
        <w:tab w:val="center" w:pos="4513"/>
        <w:tab w:val="right" w:pos="9026"/>
      </w:tabs>
    </w:pPr>
  </w:style>
  <w:style w:type="character" w:customStyle="1" w:styleId="HeaderChar">
    <w:name w:val="Header Char"/>
    <w:basedOn w:val="DefaultParagraphFont"/>
    <w:link w:val="Header"/>
    <w:rsid w:val="00A76F7C"/>
    <w:rPr>
      <w:sz w:val="24"/>
      <w:szCs w:val="24"/>
    </w:rPr>
  </w:style>
  <w:style w:type="paragraph" w:styleId="Footer">
    <w:name w:val="footer"/>
    <w:basedOn w:val="Normal"/>
    <w:link w:val="FooterChar"/>
    <w:uiPriority w:val="99"/>
    <w:rsid w:val="00A76F7C"/>
    <w:pPr>
      <w:tabs>
        <w:tab w:val="center" w:pos="4513"/>
        <w:tab w:val="right" w:pos="9026"/>
      </w:tabs>
    </w:pPr>
  </w:style>
  <w:style w:type="character" w:customStyle="1" w:styleId="FooterChar">
    <w:name w:val="Footer Char"/>
    <w:basedOn w:val="DefaultParagraphFont"/>
    <w:link w:val="Footer"/>
    <w:uiPriority w:val="99"/>
    <w:rsid w:val="00A76F7C"/>
    <w:rPr>
      <w:sz w:val="24"/>
      <w:szCs w:val="24"/>
    </w:rPr>
  </w:style>
  <w:style w:type="table" w:styleId="TableGrid">
    <w:name w:val="Table Grid"/>
    <w:basedOn w:val="TableNormal"/>
    <w:rsid w:val="00C8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3bb9bf7-f30d-41b4-8fc9-31e240910f34">KMC00-724-43999</_dlc_DocId>
    <TaxCatchAll xmlns="a3bb9bf7-f30d-41b4-8fc9-31e240910f34"/>
    <_dlc_DocIdUrl xmlns="a3bb9bf7-f30d-41b4-8fc9-31e240910f34">
      <Url>http://sharepoint.medwayccg.nhs.uk/_layouts/DocIdRedir.aspx?ID=KMC00-724-43999</Url>
      <Description>KMC00-724-43999</Description>
    </_dlc_DocIdUrl>
    <_dlc_ExpireDateSaved xmlns="a3bb9bf7-f30d-41b4-8fc9-31e240910f34" xsi:nil="true"/>
    <TaxKeywordTaxHTField xmlns="a3bb9bf7-f30d-41b4-8fc9-31e240910f34">
      <Terms xmlns="http://schemas.microsoft.com/office/infopath/2007/PartnerControls"/>
    </TaxKeywordTaxHTField>
    <_dlc_ExpireDate xmlns="a3bb9bf7-f30d-41b4-8fc9-31e240910f34" xsi:nil="true"/>
    <CCG xmlns="89b70e76-7869-4396-907e-57270fc3cfa7">Medway</CCG>
    <_dlc_DocIdPersistId xmlns="a3bb9bf7-f30d-41b4-8fc9-31e240910f34">false</_dlc_DocIdPersistId>
    <_dlc_Exempt xmlns="a3bb9bf7-f30d-41b4-8fc9-31e240910f34">false</_dlc_Exempt>
  </documentManagement>
</p:properties>
</file>

<file path=customXml/item2.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5E9B-9B9D-40F7-9529-AC20FA063788}">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purl.org/dc/elements/1.1/"/>
    <ds:schemaRef ds:uri="a3bb9bf7-f30d-41b4-8fc9-31e240910f34"/>
    <ds:schemaRef ds:uri="89b70e76-7869-4396-907e-57270fc3cfa7"/>
    <ds:schemaRef ds:uri="http://schemas.microsoft.com/sharepoint/v4"/>
  </ds:schemaRefs>
</ds:datastoreItem>
</file>

<file path=customXml/itemProps2.xml><?xml version="1.0" encoding="utf-8"?>
<ds:datastoreItem xmlns:ds="http://schemas.openxmlformats.org/officeDocument/2006/customXml" ds:itemID="{B6330DF6-E218-41A4-87EE-394904096474}">
  <ds:schemaRefs>
    <ds:schemaRef ds:uri="office.server.policy"/>
  </ds:schemaRefs>
</ds:datastoreItem>
</file>

<file path=customXml/itemProps3.xml><?xml version="1.0" encoding="utf-8"?>
<ds:datastoreItem xmlns:ds="http://schemas.openxmlformats.org/officeDocument/2006/customXml" ds:itemID="{44085F40-805D-4AFF-BEED-09415D8E88DB}">
  <ds:schemaRefs>
    <ds:schemaRef ds:uri="http://schemas.microsoft.com/office/2006/metadata/customXsn"/>
  </ds:schemaRefs>
</ds:datastoreItem>
</file>

<file path=customXml/itemProps4.xml><?xml version="1.0" encoding="utf-8"?>
<ds:datastoreItem xmlns:ds="http://schemas.openxmlformats.org/officeDocument/2006/customXml" ds:itemID="{C9C131DD-323D-44E3-8E6B-CD524A462F36}">
  <ds:schemaRefs>
    <ds:schemaRef ds:uri="http://schemas.microsoft.com/sharepoint/events"/>
  </ds:schemaRefs>
</ds:datastoreItem>
</file>

<file path=customXml/itemProps5.xml><?xml version="1.0" encoding="utf-8"?>
<ds:datastoreItem xmlns:ds="http://schemas.openxmlformats.org/officeDocument/2006/customXml" ds:itemID="{F677EE5F-E4BB-4A77-AE7F-25A1E7DFA8BC}">
  <ds:schemaRefs>
    <ds:schemaRef ds:uri="http://schemas.microsoft.com/sharepoint/v3/contenttype/forms"/>
  </ds:schemaRefs>
</ds:datastoreItem>
</file>

<file path=customXml/itemProps6.xml><?xml version="1.0" encoding="utf-8"?>
<ds:datastoreItem xmlns:ds="http://schemas.openxmlformats.org/officeDocument/2006/customXml" ds:itemID="{46BDA358-B323-4783-A992-18C2FA15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7ADF04-0C08-432F-838D-00A2CD8E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Medway Community Health</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Susan</dc:creator>
  <cp:lastModifiedBy>Bevan Kehoe</cp:lastModifiedBy>
  <cp:revision>2</cp:revision>
  <cp:lastPrinted>2014-02-19T09:19:00Z</cp:lastPrinted>
  <dcterms:created xsi:type="dcterms:W3CDTF">2018-06-08T15:32:00Z</dcterms:created>
  <dcterms:modified xsi:type="dcterms:W3CDTF">2018-06-08T15:32:00Z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ContentTypeId">
    <vt:lpwstr>0x010100D69BD41B3D3BD249B918A59F97003A5F00A7D2D12A21D5E14E87B73EAE1D6FB163</vt:lpwstr>
  </property>
  <property fmtid="{D5CDD505-2E9C-101B-9397-08002B2CF9AE}" pid="5" name="ItemRetentionFormula">
    <vt:lpwstr/>
  </property>
  <property fmtid="{D5CDD505-2E9C-101B-9397-08002B2CF9AE}" pid="6" name="_dlc_DocIdItemGuid">
    <vt:lpwstr>c5ae5f27-9090-4004-b412-6d021fea4004</vt:lpwstr>
  </property>
  <property fmtid="{D5CDD505-2E9C-101B-9397-08002B2CF9AE}" pid="7" name="Order">
    <vt:r8>4399900</vt:r8>
  </property>
  <property fmtid="{D5CDD505-2E9C-101B-9397-08002B2CF9AE}" pid="8" name="URL">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