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E8" w:rsidRPr="00387069" w:rsidRDefault="009279E8" w:rsidP="009279E8">
      <w:pPr>
        <w:pBdr>
          <w:bottom w:val="single" w:sz="4" w:space="1" w:color="auto"/>
        </w:pBdr>
        <w:spacing w:after="0" w:line="240" w:lineRule="auto"/>
        <w:jc w:val="center"/>
        <w:rPr>
          <w:b/>
          <w:sz w:val="28"/>
          <w:szCs w:val="36"/>
        </w:rPr>
      </w:pPr>
      <w:r w:rsidRPr="00387069">
        <w:rPr>
          <w:b/>
          <w:sz w:val="28"/>
          <w:szCs w:val="36"/>
        </w:rPr>
        <w:t xml:space="preserve">Drug and Therapeutics </w:t>
      </w:r>
      <w:r w:rsidR="00CA58AE">
        <w:rPr>
          <w:b/>
          <w:sz w:val="28"/>
          <w:szCs w:val="36"/>
        </w:rPr>
        <w:t>Group</w:t>
      </w:r>
    </w:p>
    <w:p w:rsidR="009279E8" w:rsidRDefault="009279E8" w:rsidP="009279E8">
      <w:pPr>
        <w:spacing w:after="0" w:line="240" w:lineRule="auto"/>
        <w:jc w:val="center"/>
        <w:rPr>
          <w:b/>
          <w:sz w:val="40"/>
          <w:szCs w:val="28"/>
        </w:rPr>
      </w:pPr>
      <w:r w:rsidRPr="00387069">
        <w:rPr>
          <w:b/>
          <w:sz w:val="40"/>
          <w:szCs w:val="28"/>
        </w:rPr>
        <w:t xml:space="preserve">Application for Addition to the </w:t>
      </w:r>
      <w:r w:rsidR="00EF5AD5">
        <w:rPr>
          <w:b/>
          <w:sz w:val="40"/>
          <w:szCs w:val="28"/>
        </w:rPr>
        <w:t>Joint</w:t>
      </w:r>
      <w:r w:rsidRPr="00387069">
        <w:rPr>
          <w:b/>
          <w:sz w:val="40"/>
          <w:szCs w:val="28"/>
        </w:rPr>
        <w:t xml:space="preserve"> Formulary</w:t>
      </w:r>
    </w:p>
    <w:p w:rsidR="000676C7" w:rsidRPr="000676C7" w:rsidRDefault="000676C7" w:rsidP="009279E8">
      <w:pPr>
        <w:spacing w:after="0" w:line="240" w:lineRule="auto"/>
        <w:jc w:val="center"/>
        <w:rPr>
          <w:b/>
          <w:sz w:val="8"/>
          <w:szCs w:val="28"/>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58"/>
        <w:gridCol w:w="6884"/>
      </w:tblGrid>
      <w:tr w:rsidR="000676C7" w:rsidTr="00E202B7">
        <w:tc>
          <w:tcPr>
            <w:tcW w:w="2358" w:type="dxa"/>
            <w:shd w:val="clear" w:color="auto" w:fill="DCE5F2"/>
          </w:tcPr>
          <w:p w:rsidR="000676C7" w:rsidRPr="000676C7" w:rsidRDefault="000676C7" w:rsidP="009279E8">
            <w:pPr>
              <w:rPr>
                <w:b/>
                <w:sz w:val="36"/>
                <w:szCs w:val="24"/>
              </w:rPr>
            </w:pPr>
            <w:r w:rsidRPr="000676C7">
              <w:rPr>
                <w:b/>
                <w:sz w:val="36"/>
                <w:szCs w:val="24"/>
              </w:rPr>
              <w:t>Drug Name:</w:t>
            </w:r>
          </w:p>
        </w:tc>
        <w:tc>
          <w:tcPr>
            <w:tcW w:w="6884" w:type="dxa"/>
            <w:shd w:val="clear" w:color="auto" w:fill="auto"/>
          </w:tcPr>
          <w:p w:rsidR="000676C7" w:rsidRDefault="000676C7" w:rsidP="009279E8">
            <w:pPr>
              <w:rPr>
                <w:b/>
                <w:sz w:val="24"/>
                <w:szCs w:val="24"/>
              </w:rPr>
            </w:pPr>
          </w:p>
        </w:tc>
      </w:tr>
    </w:tbl>
    <w:p w:rsidR="00387069" w:rsidRPr="000676C7" w:rsidRDefault="00387069" w:rsidP="009279E8">
      <w:pPr>
        <w:spacing w:after="0" w:line="240" w:lineRule="auto"/>
        <w:rPr>
          <w:b/>
          <w:sz w:val="4"/>
          <w:szCs w:val="24"/>
        </w:rPr>
      </w:pPr>
    </w:p>
    <w:p w:rsidR="009279E8" w:rsidRPr="00703979" w:rsidRDefault="00387069" w:rsidP="009279E8">
      <w:pPr>
        <w:spacing w:after="0" w:line="240" w:lineRule="auto"/>
        <w:rPr>
          <w:color w:val="FF0000"/>
          <w:sz w:val="24"/>
          <w:szCs w:val="24"/>
        </w:rPr>
      </w:pPr>
      <w:r w:rsidRPr="00703979">
        <w:rPr>
          <w:sz w:val="24"/>
          <w:szCs w:val="24"/>
        </w:rPr>
        <w:t xml:space="preserve">This form should be used to apply for an addition/change to the </w:t>
      </w:r>
      <w:r w:rsidR="00EF5AD5">
        <w:rPr>
          <w:sz w:val="24"/>
          <w:szCs w:val="24"/>
        </w:rPr>
        <w:t>Joint</w:t>
      </w:r>
      <w:r w:rsidRPr="00703979">
        <w:rPr>
          <w:sz w:val="24"/>
          <w:szCs w:val="24"/>
        </w:rPr>
        <w:t xml:space="preserve"> Formulary. </w:t>
      </w:r>
      <w:r w:rsidR="009279E8" w:rsidRPr="00703979">
        <w:rPr>
          <w:b/>
          <w:sz w:val="24"/>
          <w:szCs w:val="24"/>
        </w:rPr>
        <w:t xml:space="preserve">All sections of this form must be completed in </w:t>
      </w:r>
      <w:bookmarkStart w:id="0" w:name="_GoBack"/>
      <w:bookmarkEnd w:id="0"/>
      <w:r w:rsidR="004C238F" w:rsidRPr="00703979">
        <w:rPr>
          <w:b/>
          <w:sz w:val="24"/>
          <w:szCs w:val="24"/>
        </w:rPr>
        <w:t>full</w:t>
      </w:r>
      <w:r w:rsidR="004C238F" w:rsidRPr="00703979">
        <w:rPr>
          <w:sz w:val="24"/>
          <w:szCs w:val="24"/>
        </w:rPr>
        <w:t xml:space="preserve"> </w:t>
      </w:r>
      <w:r w:rsidR="004C238F">
        <w:rPr>
          <w:sz w:val="24"/>
          <w:szCs w:val="24"/>
        </w:rPr>
        <w:t>-</w:t>
      </w:r>
      <w:r w:rsidR="00B20252">
        <w:rPr>
          <w:sz w:val="24"/>
          <w:szCs w:val="24"/>
        </w:rPr>
        <w:t xml:space="preserve"> </w:t>
      </w:r>
      <w:r w:rsidR="009279E8" w:rsidRPr="00703979">
        <w:rPr>
          <w:sz w:val="24"/>
          <w:szCs w:val="24"/>
        </w:rPr>
        <w:t>it will be returned without consideration if any details are omitted.</w:t>
      </w:r>
      <w:r w:rsidR="003D3F85" w:rsidRPr="00703979">
        <w:rPr>
          <w:sz w:val="24"/>
          <w:szCs w:val="24"/>
        </w:rPr>
        <w:t xml:space="preserve"> </w:t>
      </w:r>
      <w:r w:rsidR="009279E8" w:rsidRPr="00703979">
        <w:rPr>
          <w:b/>
          <w:color w:val="FF0000"/>
          <w:sz w:val="24"/>
          <w:szCs w:val="24"/>
        </w:rPr>
        <w:t>Please fill in this form electronically</w:t>
      </w:r>
      <w:r w:rsidR="009279E8" w:rsidRPr="00703979">
        <w:rPr>
          <w:color w:val="FF0000"/>
          <w:sz w:val="24"/>
          <w:szCs w:val="24"/>
        </w:rPr>
        <w:t xml:space="preserve">. </w:t>
      </w:r>
    </w:p>
    <w:p w:rsidR="009279E8" w:rsidRDefault="009279E8" w:rsidP="009279E8">
      <w:pPr>
        <w:spacing w:after="0" w:line="240" w:lineRule="auto"/>
        <w:rPr>
          <w:color w:val="FF0000"/>
          <w:sz w:val="4"/>
          <w:szCs w:val="24"/>
        </w:rPr>
      </w:pPr>
    </w:p>
    <w:p w:rsidR="000676C7" w:rsidRPr="000676C7" w:rsidRDefault="000676C7" w:rsidP="009279E8">
      <w:pPr>
        <w:spacing w:after="0" w:line="240" w:lineRule="auto"/>
        <w:rPr>
          <w:color w:val="FF0000"/>
          <w:sz w:val="4"/>
          <w:szCs w:val="24"/>
        </w:rPr>
      </w:pPr>
    </w:p>
    <w:p w:rsidR="009279E8" w:rsidRPr="00703979" w:rsidRDefault="009279E8" w:rsidP="009279E8">
      <w:pPr>
        <w:spacing w:after="0" w:line="240" w:lineRule="auto"/>
        <w:rPr>
          <w:sz w:val="24"/>
          <w:szCs w:val="24"/>
        </w:rPr>
      </w:pPr>
      <w:r w:rsidRPr="00703979">
        <w:rPr>
          <w:b/>
          <w:sz w:val="24"/>
          <w:szCs w:val="24"/>
          <w:u w:val="single"/>
        </w:rPr>
        <w:t>Both an electronic copy and a</w:t>
      </w:r>
      <w:r w:rsidR="00703979">
        <w:rPr>
          <w:b/>
          <w:sz w:val="24"/>
          <w:szCs w:val="24"/>
          <w:u w:val="single"/>
        </w:rPr>
        <w:t xml:space="preserve"> printed and</w:t>
      </w:r>
      <w:r w:rsidRPr="00703979">
        <w:rPr>
          <w:b/>
          <w:sz w:val="24"/>
          <w:szCs w:val="24"/>
          <w:u w:val="single"/>
        </w:rPr>
        <w:t xml:space="preserve"> signed paper copy</w:t>
      </w:r>
      <w:r w:rsidRPr="00703979">
        <w:rPr>
          <w:sz w:val="24"/>
          <w:szCs w:val="24"/>
        </w:rPr>
        <w:t xml:space="preserve"> must be submitted before any applications will be considered for inclusion on the next </w:t>
      </w:r>
      <w:r w:rsidR="00EF5AD5">
        <w:rPr>
          <w:sz w:val="24"/>
          <w:szCs w:val="24"/>
        </w:rPr>
        <w:t xml:space="preserve">group </w:t>
      </w:r>
      <w:r w:rsidRPr="00703979">
        <w:rPr>
          <w:sz w:val="24"/>
          <w:szCs w:val="24"/>
        </w:rPr>
        <w:t xml:space="preserve">meeting agenda. </w:t>
      </w:r>
    </w:p>
    <w:p w:rsidR="009279E8" w:rsidRPr="00703979" w:rsidRDefault="00703979" w:rsidP="009279E8">
      <w:pPr>
        <w:spacing w:after="0" w:line="240" w:lineRule="auto"/>
        <w:rPr>
          <w:sz w:val="24"/>
          <w:szCs w:val="24"/>
        </w:rPr>
      </w:pPr>
      <w:r>
        <w:rPr>
          <w:sz w:val="24"/>
          <w:szCs w:val="24"/>
        </w:rPr>
        <w:t xml:space="preserve">Submissions must be made four weeks prior to the next </w:t>
      </w:r>
      <w:r w:rsidR="00EF5AD5">
        <w:rPr>
          <w:sz w:val="24"/>
          <w:szCs w:val="24"/>
        </w:rPr>
        <w:t>DTG</w:t>
      </w:r>
      <w:r>
        <w:rPr>
          <w:sz w:val="24"/>
          <w:szCs w:val="24"/>
        </w:rPr>
        <w:t xml:space="preserve"> meeting to be accepted on to the agenda. All application must be submitted </w:t>
      </w:r>
      <w:r w:rsidR="006E4B11">
        <w:rPr>
          <w:sz w:val="24"/>
          <w:szCs w:val="24"/>
        </w:rPr>
        <w:t xml:space="preserve">to the </w:t>
      </w:r>
      <w:r w:rsidR="00363E3A">
        <w:rPr>
          <w:sz w:val="24"/>
          <w:szCs w:val="24"/>
        </w:rPr>
        <w:t xml:space="preserve">Drugs and Therapeutics </w:t>
      </w:r>
      <w:r w:rsidR="00EF5AD5">
        <w:rPr>
          <w:sz w:val="24"/>
          <w:szCs w:val="24"/>
        </w:rPr>
        <w:t>Group</w:t>
      </w:r>
      <w:r w:rsidRPr="00703979">
        <w:rPr>
          <w:sz w:val="24"/>
          <w:szCs w:val="24"/>
        </w:rPr>
        <w:t xml:space="preserve"> via </w:t>
      </w:r>
      <w:hyperlink r:id="rId15" w:history="1">
        <w:r w:rsidR="00240DCB">
          <w:rPr>
            <w:rStyle w:val="Hyperlink"/>
          </w:rPr>
          <w:t>mccg.dtc@nhs.net</w:t>
        </w:r>
      </w:hyperlink>
      <w:r>
        <w:rPr>
          <w:rStyle w:val="Hyperlink"/>
          <w:sz w:val="24"/>
          <w:szCs w:val="24"/>
        </w:rPr>
        <w:t>.</w:t>
      </w:r>
      <w:r w:rsidRPr="00703979">
        <w:rPr>
          <w:sz w:val="24"/>
          <w:szCs w:val="24"/>
        </w:rPr>
        <w:t xml:space="preserve"> </w:t>
      </w:r>
      <w:r w:rsidR="006E4B11">
        <w:rPr>
          <w:sz w:val="24"/>
          <w:szCs w:val="24"/>
        </w:rPr>
        <w:t>De</w:t>
      </w:r>
      <w:r w:rsidRPr="00703979">
        <w:rPr>
          <w:sz w:val="24"/>
          <w:szCs w:val="24"/>
        </w:rPr>
        <w:t>tails of submission deadlines and for further information</w:t>
      </w:r>
      <w:r w:rsidR="006E4B11">
        <w:rPr>
          <w:sz w:val="24"/>
          <w:szCs w:val="24"/>
        </w:rPr>
        <w:t xml:space="preserve"> on the </w:t>
      </w:r>
      <w:r w:rsidR="00EF5AD5">
        <w:rPr>
          <w:sz w:val="24"/>
          <w:szCs w:val="24"/>
        </w:rPr>
        <w:t>DTG</w:t>
      </w:r>
      <w:r w:rsidR="006E4B11">
        <w:rPr>
          <w:sz w:val="24"/>
          <w:szCs w:val="24"/>
        </w:rPr>
        <w:t xml:space="preserve"> can be provided on request. </w:t>
      </w:r>
    </w:p>
    <w:p w:rsidR="009279E8" w:rsidRDefault="009279E8" w:rsidP="009279E8">
      <w:pPr>
        <w:spacing w:after="0" w:line="240" w:lineRule="auto"/>
        <w:rPr>
          <w:b/>
          <w:sz w:val="6"/>
          <w:szCs w:val="24"/>
        </w:rPr>
      </w:pPr>
    </w:p>
    <w:p w:rsidR="000676C7" w:rsidRPr="000676C7" w:rsidRDefault="000676C7" w:rsidP="009279E8">
      <w:pPr>
        <w:spacing w:after="0" w:line="240" w:lineRule="auto"/>
        <w:rPr>
          <w:b/>
          <w:sz w:val="6"/>
          <w:szCs w:val="24"/>
        </w:rPr>
      </w:pPr>
    </w:p>
    <w:p w:rsidR="009279E8" w:rsidRPr="00703979" w:rsidRDefault="00703979" w:rsidP="009279E8">
      <w:pPr>
        <w:spacing w:after="0" w:line="240" w:lineRule="auto"/>
        <w:rPr>
          <w:b/>
          <w:sz w:val="24"/>
          <w:szCs w:val="24"/>
        </w:rPr>
      </w:pPr>
      <w:r w:rsidRPr="00703979">
        <w:rPr>
          <w:b/>
          <w:sz w:val="24"/>
          <w:szCs w:val="24"/>
        </w:rPr>
        <w:t>**</w:t>
      </w:r>
      <w:r w:rsidR="00AD465C" w:rsidRPr="00703979">
        <w:rPr>
          <w:b/>
          <w:sz w:val="24"/>
          <w:szCs w:val="24"/>
        </w:rPr>
        <w:t>E</w:t>
      </w:r>
      <w:r w:rsidR="009279E8" w:rsidRPr="00703979">
        <w:rPr>
          <w:b/>
          <w:sz w:val="24"/>
          <w:szCs w:val="24"/>
        </w:rPr>
        <w:t xml:space="preserve">ach submission </w:t>
      </w:r>
      <w:r w:rsidR="00AD465C" w:rsidRPr="00703979">
        <w:rPr>
          <w:b/>
          <w:sz w:val="24"/>
          <w:szCs w:val="24"/>
        </w:rPr>
        <w:t>must</w:t>
      </w:r>
      <w:r w:rsidR="009279E8" w:rsidRPr="00703979">
        <w:rPr>
          <w:b/>
          <w:sz w:val="24"/>
          <w:szCs w:val="24"/>
        </w:rPr>
        <w:t xml:space="preserve"> also be </w:t>
      </w:r>
      <w:r w:rsidR="00904ABD">
        <w:rPr>
          <w:b/>
          <w:sz w:val="24"/>
          <w:szCs w:val="24"/>
        </w:rPr>
        <w:t>reviewed</w:t>
      </w:r>
      <w:r w:rsidR="009279E8" w:rsidRPr="00703979">
        <w:rPr>
          <w:b/>
          <w:sz w:val="24"/>
          <w:szCs w:val="24"/>
        </w:rPr>
        <w:t xml:space="preserve"> by a senior pharmacist</w:t>
      </w:r>
      <w:proofErr w:type="gramStart"/>
      <w:r w:rsidR="009279E8" w:rsidRPr="00703979">
        <w:rPr>
          <w:b/>
          <w:sz w:val="24"/>
          <w:szCs w:val="24"/>
        </w:rPr>
        <w:t>.</w:t>
      </w:r>
      <w:r w:rsidRPr="00703979">
        <w:rPr>
          <w:b/>
          <w:sz w:val="24"/>
          <w:szCs w:val="24"/>
        </w:rPr>
        <w:t>*</w:t>
      </w:r>
      <w:proofErr w:type="gramEnd"/>
      <w:r w:rsidRPr="00703979">
        <w:rPr>
          <w:b/>
          <w:sz w:val="24"/>
          <w:szCs w:val="24"/>
        </w:rPr>
        <w:t>*</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1"/>
        <w:gridCol w:w="461"/>
        <w:gridCol w:w="1995"/>
        <w:gridCol w:w="882"/>
        <w:gridCol w:w="892"/>
        <w:gridCol w:w="218"/>
        <w:gridCol w:w="1477"/>
        <w:gridCol w:w="932"/>
      </w:tblGrid>
      <w:tr w:rsidR="009279E8" w:rsidRPr="00E608CA" w:rsidTr="009B492E">
        <w:tc>
          <w:tcPr>
            <w:tcW w:w="9478" w:type="dxa"/>
            <w:gridSpan w:val="8"/>
            <w:shd w:val="clear" w:color="auto" w:fill="DBE5F1"/>
            <w:vAlign w:val="center"/>
          </w:tcPr>
          <w:p w:rsidR="009279E8" w:rsidRPr="00E33D92" w:rsidRDefault="009279E8" w:rsidP="00D350B0">
            <w:pPr>
              <w:spacing w:after="0" w:line="240" w:lineRule="auto"/>
              <w:rPr>
                <w:b/>
                <w:sz w:val="24"/>
                <w:szCs w:val="24"/>
              </w:rPr>
            </w:pPr>
            <w:r w:rsidRPr="00E33D92">
              <w:rPr>
                <w:b/>
                <w:sz w:val="24"/>
                <w:szCs w:val="24"/>
              </w:rPr>
              <w:t>Requester information</w:t>
            </w:r>
          </w:p>
        </w:tc>
      </w:tr>
      <w:tr w:rsidR="00E33D92" w:rsidRPr="00E608CA" w:rsidTr="009B492E">
        <w:trPr>
          <w:trHeight w:val="468"/>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Name</w:t>
            </w:r>
          </w:p>
        </w:tc>
        <w:tc>
          <w:tcPr>
            <w:tcW w:w="6396" w:type="dxa"/>
            <w:gridSpan w:val="6"/>
            <w:shd w:val="clear" w:color="auto" w:fill="auto"/>
            <w:vAlign w:val="center"/>
          </w:tcPr>
          <w:p w:rsidR="009279E8" w:rsidRPr="00E33D92" w:rsidRDefault="009279E8" w:rsidP="00D350B0">
            <w:pPr>
              <w:spacing w:after="0" w:line="240" w:lineRule="auto"/>
              <w:rPr>
                <w:sz w:val="21"/>
                <w:szCs w:val="24"/>
              </w:rPr>
            </w:pPr>
          </w:p>
        </w:tc>
      </w:tr>
      <w:tr w:rsidR="00E33D92" w:rsidRPr="00E608CA" w:rsidTr="009B492E">
        <w:trPr>
          <w:trHeight w:val="418"/>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Email</w:t>
            </w:r>
          </w:p>
        </w:tc>
        <w:tc>
          <w:tcPr>
            <w:tcW w:w="3987" w:type="dxa"/>
            <w:gridSpan w:val="4"/>
            <w:shd w:val="clear" w:color="auto" w:fill="auto"/>
            <w:vAlign w:val="center"/>
          </w:tcPr>
          <w:p w:rsidR="009279E8" w:rsidRPr="00E33D92" w:rsidRDefault="009279E8" w:rsidP="00D350B0">
            <w:pPr>
              <w:spacing w:after="0" w:line="240" w:lineRule="auto"/>
              <w:rPr>
                <w:sz w:val="21"/>
                <w:szCs w:val="24"/>
              </w:rPr>
            </w:pPr>
          </w:p>
        </w:tc>
        <w:tc>
          <w:tcPr>
            <w:tcW w:w="1477" w:type="dxa"/>
            <w:shd w:val="clear" w:color="auto" w:fill="auto"/>
            <w:vAlign w:val="center"/>
          </w:tcPr>
          <w:p w:rsidR="009279E8" w:rsidRPr="00E33D92" w:rsidRDefault="00E33D92" w:rsidP="00D350B0">
            <w:pPr>
              <w:spacing w:after="0" w:line="240" w:lineRule="auto"/>
              <w:rPr>
                <w:sz w:val="21"/>
                <w:szCs w:val="24"/>
              </w:rPr>
            </w:pPr>
            <w:r>
              <w:rPr>
                <w:b/>
                <w:sz w:val="21"/>
                <w:szCs w:val="24"/>
              </w:rPr>
              <w:t>Tel</w:t>
            </w:r>
            <w:r w:rsidR="009279E8" w:rsidRPr="00E33D92">
              <w:rPr>
                <w:b/>
                <w:sz w:val="21"/>
                <w:szCs w:val="24"/>
              </w:rPr>
              <w:t>. Number</w:t>
            </w:r>
          </w:p>
        </w:tc>
        <w:tc>
          <w:tcPr>
            <w:tcW w:w="932" w:type="dxa"/>
            <w:shd w:val="clear" w:color="auto" w:fill="auto"/>
            <w:vAlign w:val="center"/>
          </w:tcPr>
          <w:p w:rsidR="009279E8" w:rsidRPr="00E33D92" w:rsidRDefault="009279E8" w:rsidP="00D350B0">
            <w:pPr>
              <w:spacing w:after="0" w:line="240" w:lineRule="auto"/>
              <w:rPr>
                <w:sz w:val="21"/>
                <w:szCs w:val="24"/>
              </w:rPr>
            </w:pPr>
          </w:p>
        </w:tc>
      </w:tr>
      <w:tr w:rsidR="00E33D92" w:rsidRPr="00E608CA" w:rsidTr="009B492E">
        <w:trPr>
          <w:trHeight w:val="559"/>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Signature</w:t>
            </w:r>
          </w:p>
        </w:tc>
        <w:tc>
          <w:tcPr>
            <w:tcW w:w="6396" w:type="dxa"/>
            <w:gridSpan w:val="6"/>
            <w:shd w:val="clear" w:color="auto" w:fill="auto"/>
            <w:vAlign w:val="center"/>
          </w:tcPr>
          <w:p w:rsidR="009279E8" w:rsidRPr="008F5C37" w:rsidRDefault="008F5C37" w:rsidP="00D350B0">
            <w:pPr>
              <w:spacing w:after="0" w:line="240" w:lineRule="auto"/>
              <w:rPr>
                <w:i/>
                <w:sz w:val="21"/>
                <w:szCs w:val="24"/>
              </w:rPr>
            </w:pPr>
            <w:r w:rsidRPr="008F5C37">
              <w:rPr>
                <w:i/>
                <w:color w:val="A6A6A6" w:themeColor="background1" w:themeShade="A6"/>
                <w:sz w:val="21"/>
                <w:szCs w:val="24"/>
              </w:rPr>
              <w:t>[required on paper copy]</w:t>
            </w:r>
          </w:p>
        </w:tc>
      </w:tr>
      <w:tr w:rsidR="00E33D92" w:rsidRPr="00E608CA" w:rsidTr="009B492E">
        <w:trPr>
          <w:trHeight w:val="276"/>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Directorate</w:t>
            </w:r>
            <w:r w:rsidR="005F42BC">
              <w:rPr>
                <w:b/>
                <w:sz w:val="21"/>
                <w:szCs w:val="24"/>
              </w:rPr>
              <w:t>/ Department</w:t>
            </w:r>
          </w:p>
        </w:tc>
        <w:tc>
          <w:tcPr>
            <w:tcW w:w="6396" w:type="dxa"/>
            <w:gridSpan w:val="6"/>
            <w:shd w:val="clear" w:color="auto" w:fill="auto"/>
            <w:vAlign w:val="center"/>
          </w:tcPr>
          <w:p w:rsidR="009279E8" w:rsidRPr="00E33D92" w:rsidRDefault="009279E8" w:rsidP="00D350B0">
            <w:pPr>
              <w:spacing w:after="0" w:line="240" w:lineRule="auto"/>
              <w:rPr>
                <w:sz w:val="21"/>
                <w:szCs w:val="24"/>
              </w:rPr>
            </w:pPr>
          </w:p>
        </w:tc>
      </w:tr>
      <w:tr w:rsidR="00E33D92" w:rsidRPr="00E608CA" w:rsidTr="009B492E">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Area(s) of use</w:t>
            </w:r>
          </w:p>
          <w:p w:rsidR="009279E8" w:rsidRPr="00E33D92" w:rsidRDefault="009279E8" w:rsidP="009279E8">
            <w:pPr>
              <w:spacing w:after="0" w:line="240" w:lineRule="auto"/>
              <w:rPr>
                <w:b/>
                <w:sz w:val="21"/>
                <w:szCs w:val="24"/>
              </w:rPr>
            </w:pPr>
            <w:r w:rsidRPr="00E33D92">
              <w:rPr>
                <w:sz w:val="21"/>
                <w:szCs w:val="24"/>
              </w:rPr>
              <w:t>(Please X the relevant box)</w:t>
            </w:r>
          </w:p>
        </w:tc>
        <w:tc>
          <w:tcPr>
            <w:tcW w:w="6396" w:type="dxa"/>
            <w:gridSpan w:val="6"/>
            <w:shd w:val="clear" w:color="auto" w:fill="auto"/>
            <w:vAlign w:val="center"/>
          </w:tcPr>
          <w:p w:rsidR="009279E8" w:rsidRPr="00E33D92" w:rsidRDefault="00EF5AD5" w:rsidP="00EF5AD5">
            <w:pPr>
              <w:spacing w:after="0" w:line="240" w:lineRule="auto"/>
              <w:rPr>
                <w:sz w:val="21"/>
                <w:szCs w:val="24"/>
              </w:rPr>
            </w:pPr>
            <w:r>
              <w:rPr>
                <w:sz w:val="21"/>
                <w:szCs w:val="24"/>
              </w:rPr>
              <w:t>Primary Care</w:t>
            </w:r>
            <w:r w:rsidR="009279E8" w:rsidRPr="00E33D92">
              <w:rPr>
                <w:sz w:val="21"/>
                <w:szCs w:val="24"/>
              </w:rPr>
              <w:t xml:space="preserve">   </w:t>
            </w:r>
            <w:sdt>
              <w:sdtPr>
                <w:rPr>
                  <w:sz w:val="21"/>
                  <w:szCs w:val="24"/>
                </w:rPr>
                <w:id w:val="-891186294"/>
                <w14:checkbox>
                  <w14:checked w14:val="0"/>
                  <w14:checkedState w14:val="2612" w14:font="MS Gothic"/>
                  <w14:uncheckedState w14:val="2610" w14:font="MS Gothic"/>
                </w14:checkbox>
              </w:sdtPr>
              <w:sdtEndPr/>
              <w:sdtContent>
                <w:r w:rsidR="009279E8" w:rsidRPr="00E33D92">
                  <w:rPr>
                    <w:rFonts w:ascii="MS Gothic" w:eastAsia="MS Gothic" w:hAnsi="MS Gothic" w:hint="eastAsia"/>
                    <w:sz w:val="21"/>
                    <w:szCs w:val="24"/>
                  </w:rPr>
                  <w:t>☐</w:t>
                </w:r>
              </w:sdtContent>
            </w:sdt>
            <w:r w:rsidR="009279E8" w:rsidRPr="00E33D92">
              <w:rPr>
                <w:sz w:val="21"/>
                <w:szCs w:val="24"/>
              </w:rPr>
              <w:t xml:space="preserve">             </w:t>
            </w:r>
            <w:r>
              <w:rPr>
                <w:sz w:val="21"/>
                <w:szCs w:val="24"/>
              </w:rPr>
              <w:t>Secondary Care</w:t>
            </w:r>
            <w:r w:rsidR="009279E8" w:rsidRPr="00E33D92">
              <w:rPr>
                <w:sz w:val="21"/>
                <w:szCs w:val="24"/>
              </w:rPr>
              <w:t xml:space="preserve">   </w:t>
            </w:r>
            <w:sdt>
              <w:sdtPr>
                <w:rPr>
                  <w:sz w:val="21"/>
                  <w:szCs w:val="24"/>
                </w:rPr>
                <w:id w:val="640006466"/>
                <w14:checkbox>
                  <w14:checked w14:val="0"/>
                  <w14:checkedState w14:val="2612" w14:font="MS Gothic"/>
                  <w14:uncheckedState w14:val="2610" w14:font="MS Gothic"/>
                </w14:checkbox>
              </w:sdtPr>
              <w:sdtEndPr/>
              <w:sdtContent>
                <w:r w:rsidR="009279E8" w:rsidRPr="00E33D92">
                  <w:rPr>
                    <w:rFonts w:ascii="MS Gothic" w:eastAsia="MS Gothic" w:hAnsi="MS Gothic" w:hint="eastAsia"/>
                    <w:sz w:val="21"/>
                    <w:szCs w:val="24"/>
                  </w:rPr>
                  <w:t>☐</w:t>
                </w:r>
              </w:sdtContent>
            </w:sdt>
            <w:r>
              <w:rPr>
                <w:sz w:val="21"/>
                <w:szCs w:val="24"/>
              </w:rPr>
              <w:t xml:space="preserve">      Other Specialist team</w:t>
            </w:r>
            <w:r w:rsidR="009279E8" w:rsidRPr="00E33D92">
              <w:rPr>
                <w:sz w:val="21"/>
                <w:szCs w:val="24"/>
              </w:rPr>
              <w:t xml:space="preserve">  </w:t>
            </w:r>
            <w:sdt>
              <w:sdtPr>
                <w:rPr>
                  <w:sz w:val="21"/>
                  <w:szCs w:val="24"/>
                </w:rPr>
                <w:id w:val="869263095"/>
                <w14:checkbox>
                  <w14:checked w14:val="0"/>
                  <w14:checkedState w14:val="2612" w14:font="MS Gothic"/>
                  <w14:uncheckedState w14:val="2610" w14:font="MS Gothic"/>
                </w14:checkbox>
              </w:sdtPr>
              <w:sdtEndPr/>
              <w:sdtContent>
                <w:r w:rsidR="009279E8" w:rsidRPr="00E33D92">
                  <w:rPr>
                    <w:rFonts w:ascii="MS Gothic" w:eastAsia="MS Gothic" w:hAnsi="MS Gothic" w:hint="eastAsia"/>
                    <w:sz w:val="21"/>
                    <w:szCs w:val="24"/>
                  </w:rPr>
                  <w:t>☐</w:t>
                </w:r>
              </w:sdtContent>
            </w:sdt>
          </w:p>
        </w:tc>
      </w:tr>
      <w:tr w:rsidR="00E33D92" w:rsidRPr="00E608CA" w:rsidTr="009B492E">
        <w:tc>
          <w:tcPr>
            <w:tcW w:w="6851" w:type="dxa"/>
            <w:gridSpan w:val="5"/>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Is the requested drug for this indication included in national guidance?</w:t>
            </w:r>
          </w:p>
        </w:tc>
        <w:tc>
          <w:tcPr>
            <w:tcW w:w="2627" w:type="dxa"/>
            <w:gridSpan w:val="3"/>
            <w:shd w:val="clear" w:color="auto" w:fill="auto"/>
            <w:vAlign w:val="center"/>
          </w:tcPr>
          <w:p w:rsidR="009279E8" w:rsidRPr="00E33D92" w:rsidRDefault="009279E8" w:rsidP="00D350B0">
            <w:pPr>
              <w:spacing w:after="0" w:line="240" w:lineRule="auto"/>
              <w:rPr>
                <w:sz w:val="21"/>
                <w:szCs w:val="24"/>
              </w:rPr>
            </w:pPr>
            <w:r w:rsidRPr="00E33D92">
              <w:rPr>
                <w:sz w:val="21"/>
                <w:szCs w:val="24"/>
              </w:rPr>
              <w:t xml:space="preserve">Yes   </w:t>
            </w:r>
            <w:sdt>
              <w:sdtPr>
                <w:rPr>
                  <w:sz w:val="21"/>
                  <w:szCs w:val="24"/>
                </w:rPr>
                <w:id w:val="-1639258256"/>
                <w14:checkbox>
                  <w14:checked w14:val="0"/>
                  <w14:checkedState w14:val="2612" w14:font="MS Gothic"/>
                  <w14:uncheckedState w14:val="2610" w14:font="MS Gothic"/>
                </w14:checkbox>
              </w:sdtPr>
              <w:sdtEndPr/>
              <w:sdtContent>
                <w:r w:rsidRPr="00E33D92">
                  <w:rPr>
                    <w:rFonts w:ascii="MS Gothic" w:eastAsia="MS Gothic" w:hAnsi="MS Gothic" w:hint="eastAsia"/>
                    <w:sz w:val="21"/>
                    <w:szCs w:val="24"/>
                  </w:rPr>
                  <w:t>☐</w:t>
                </w:r>
              </w:sdtContent>
            </w:sdt>
            <w:r w:rsidRPr="00E33D92">
              <w:rPr>
                <w:sz w:val="21"/>
                <w:szCs w:val="24"/>
              </w:rPr>
              <w:t xml:space="preserve">             No   </w:t>
            </w:r>
            <w:sdt>
              <w:sdtPr>
                <w:rPr>
                  <w:sz w:val="21"/>
                  <w:szCs w:val="24"/>
                </w:rPr>
                <w:id w:val="353000227"/>
                <w14:checkbox>
                  <w14:checked w14:val="0"/>
                  <w14:checkedState w14:val="2612" w14:font="MS Gothic"/>
                  <w14:uncheckedState w14:val="2610" w14:font="MS Gothic"/>
                </w14:checkbox>
              </w:sdtPr>
              <w:sdtEndPr/>
              <w:sdtContent>
                <w:r w:rsidRPr="00E33D92">
                  <w:rPr>
                    <w:rFonts w:ascii="MS Gothic" w:eastAsia="MS Gothic" w:hAnsi="MS Gothic" w:hint="eastAsia"/>
                    <w:sz w:val="21"/>
                    <w:szCs w:val="24"/>
                  </w:rPr>
                  <w:t>☐</w:t>
                </w:r>
              </w:sdtContent>
            </w:sdt>
            <w:r w:rsidRPr="00E33D92">
              <w:rPr>
                <w:sz w:val="21"/>
                <w:szCs w:val="24"/>
              </w:rPr>
              <w:t xml:space="preserve">             </w:t>
            </w:r>
          </w:p>
        </w:tc>
      </w:tr>
      <w:tr w:rsidR="00E33D92" w:rsidRPr="00E608CA" w:rsidTr="009B492E">
        <w:tc>
          <w:tcPr>
            <w:tcW w:w="6851" w:type="dxa"/>
            <w:gridSpan w:val="5"/>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State which guidance and attach copies to application</w:t>
            </w:r>
          </w:p>
        </w:tc>
        <w:tc>
          <w:tcPr>
            <w:tcW w:w="2627" w:type="dxa"/>
            <w:gridSpan w:val="3"/>
            <w:shd w:val="clear" w:color="auto" w:fill="auto"/>
            <w:vAlign w:val="center"/>
          </w:tcPr>
          <w:p w:rsidR="009279E8" w:rsidRPr="00E33D92" w:rsidRDefault="009279E8" w:rsidP="00D350B0">
            <w:pPr>
              <w:spacing w:after="0" w:line="240" w:lineRule="auto"/>
              <w:rPr>
                <w:sz w:val="21"/>
                <w:szCs w:val="24"/>
              </w:rPr>
            </w:pPr>
          </w:p>
        </w:tc>
      </w:tr>
      <w:tr w:rsidR="00E33D92" w:rsidRPr="00E608CA" w:rsidTr="009B492E">
        <w:tc>
          <w:tcPr>
            <w:tcW w:w="6851" w:type="dxa"/>
            <w:gridSpan w:val="5"/>
            <w:shd w:val="clear" w:color="auto" w:fill="auto"/>
            <w:vAlign w:val="center"/>
          </w:tcPr>
          <w:p w:rsidR="00430B96" w:rsidRPr="00E33D92" w:rsidRDefault="00430B96" w:rsidP="00EF5AD5">
            <w:pPr>
              <w:spacing w:after="0" w:line="240" w:lineRule="auto"/>
              <w:rPr>
                <w:b/>
                <w:sz w:val="21"/>
                <w:szCs w:val="24"/>
              </w:rPr>
            </w:pPr>
            <w:r w:rsidRPr="00E33D92">
              <w:rPr>
                <w:b/>
                <w:sz w:val="21"/>
                <w:szCs w:val="24"/>
              </w:rPr>
              <w:t xml:space="preserve">Is the requested drug for this indication included in </w:t>
            </w:r>
            <w:r w:rsidR="005F42BC">
              <w:rPr>
                <w:b/>
                <w:sz w:val="21"/>
                <w:szCs w:val="24"/>
              </w:rPr>
              <w:t>(Either CCG/MFT)</w:t>
            </w:r>
            <w:r w:rsidRPr="00E33D92">
              <w:rPr>
                <w:b/>
                <w:sz w:val="21"/>
                <w:szCs w:val="24"/>
              </w:rPr>
              <w:t xml:space="preserve"> local guideline?</w:t>
            </w:r>
          </w:p>
        </w:tc>
        <w:tc>
          <w:tcPr>
            <w:tcW w:w="2627" w:type="dxa"/>
            <w:gridSpan w:val="3"/>
            <w:shd w:val="clear" w:color="auto" w:fill="auto"/>
            <w:vAlign w:val="center"/>
          </w:tcPr>
          <w:p w:rsidR="00430B96" w:rsidRPr="00E33D92" w:rsidRDefault="00430B96" w:rsidP="00D350B0">
            <w:pPr>
              <w:spacing w:after="0" w:line="240" w:lineRule="auto"/>
              <w:rPr>
                <w:sz w:val="21"/>
                <w:szCs w:val="24"/>
              </w:rPr>
            </w:pPr>
            <w:r w:rsidRPr="00E33D92">
              <w:rPr>
                <w:sz w:val="21"/>
                <w:szCs w:val="24"/>
              </w:rPr>
              <w:t xml:space="preserve">Yes   </w:t>
            </w:r>
            <w:sdt>
              <w:sdtPr>
                <w:rPr>
                  <w:sz w:val="21"/>
                  <w:szCs w:val="24"/>
                </w:rPr>
                <w:id w:val="214551057"/>
                <w14:checkbox>
                  <w14:checked w14:val="0"/>
                  <w14:checkedState w14:val="2612" w14:font="MS Gothic"/>
                  <w14:uncheckedState w14:val="2610" w14:font="MS Gothic"/>
                </w14:checkbox>
              </w:sdtPr>
              <w:sdtEndPr/>
              <w:sdtContent>
                <w:r w:rsidR="00387069" w:rsidRPr="00E33D92">
                  <w:rPr>
                    <w:rFonts w:ascii="MS Gothic" w:eastAsia="MS Gothic" w:hAnsi="MS Gothic" w:hint="eastAsia"/>
                    <w:sz w:val="21"/>
                    <w:szCs w:val="24"/>
                  </w:rPr>
                  <w:t>☐</w:t>
                </w:r>
              </w:sdtContent>
            </w:sdt>
            <w:r w:rsidRPr="00E33D92">
              <w:rPr>
                <w:sz w:val="21"/>
                <w:szCs w:val="24"/>
              </w:rPr>
              <w:t xml:space="preserve">             No   </w:t>
            </w:r>
            <w:sdt>
              <w:sdtPr>
                <w:rPr>
                  <w:sz w:val="21"/>
                  <w:szCs w:val="24"/>
                </w:rPr>
                <w:id w:val="1562449404"/>
                <w14:checkbox>
                  <w14:checked w14:val="0"/>
                  <w14:checkedState w14:val="2612" w14:font="MS Gothic"/>
                  <w14:uncheckedState w14:val="2610" w14:font="MS Gothic"/>
                </w14:checkbox>
              </w:sdtPr>
              <w:sdtEndPr/>
              <w:sdtContent>
                <w:r w:rsidRPr="00E33D92">
                  <w:rPr>
                    <w:rFonts w:ascii="MS Gothic" w:eastAsia="MS Gothic" w:hAnsi="MS Gothic" w:hint="eastAsia"/>
                    <w:sz w:val="21"/>
                    <w:szCs w:val="24"/>
                  </w:rPr>
                  <w:t>☐</w:t>
                </w:r>
              </w:sdtContent>
            </w:sdt>
            <w:r w:rsidRPr="00E33D92">
              <w:rPr>
                <w:sz w:val="21"/>
                <w:szCs w:val="24"/>
              </w:rPr>
              <w:t xml:space="preserve">             </w:t>
            </w:r>
          </w:p>
        </w:tc>
      </w:tr>
      <w:tr w:rsidR="00E33D92" w:rsidRPr="00E608CA" w:rsidTr="009B492E">
        <w:tc>
          <w:tcPr>
            <w:tcW w:w="6851" w:type="dxa"/>
            <w:gridSpan w:val="5"/>
            <w:shd w:val="clear" w:color="auto" w:fill="auto"/>
            <w:vAlign w:val="center"/>
          </w:tcPr>
          <w:p w:rsidR="009279E8" w:rsidRPr="00E33D92" w:rsidRDefault="009279E8" w:rsidP="005F42BC">
            <w:pPr>
              <w:spacing w:after="0" w:line="240" w:lineRule="auto"/>
              <w:rPr>
                <w:b/>
                <w:sz w:val="21"/>
                <w:szCs w:val="24"/>
              </w:rPr>
            </w:pPr>
            <w:r w:rsidRPr="00E33D92">
              <w:rPr>
                <w:b/>
                <w:sz w:val="21"/>
                <w:szCs w:val="24"/>
              </w:rPr>
              <w:t>State which local guideline and attach copies to application</w:t>
            </w:r>
          </w:p>
        </w:tc>
        <w:tc>
          <w:tcPr>
            <w:tcW w:w="2627" w:type="dxa"/>
            <w:gridSpan w:val="3"/>
            <w:shd w:val="clear" w:color="auto" w:fill="auto"/>
            <w:vAlign w:val="center"/>
          </w:tcPr>
          <w:p w:rsidR="009279E8" w:rsidRPr="00E33D92" w:rsidRDefault="009279E8" w:rsidP="00D350B0">
            <w:pPr>
              <w:spacing w:after="0" w:line="240" w:lineRule="auto"/>
              <w:rPr>
                <w:sz w:val="21"/>
                <w:szCs w:val="24"/>
              </w:rPr>
            </w:pPr>
          </w:p>
        </w:tc>
      </w:tr>
      <w:tr w:rsidR="009279E8" w:rsidRPr="00E608CA" w:rsidTr="009B492E">
        <w:trPr>
          <w:trHeight w:val="236"/>
        </w:trPr>
        <w:tc>
          <w:tcPr>
            <w:tcW w:w="9478" w:type="dxa"/>
            <w:gridSpan w:val="8"/>
            <w:shd w:val="clear" w:color="auto" w:fill="DBE5F1"/>
            <w:vAlign w:val="center"/>
          </w:tcPr>
          <w:p w:rsidR="009279E8" w:rsidRPr="00E33D92" w:rsidRDefault="009279E8" w:rsidP="00D350B0">
            <w:pPr>
              <w:spacing w:after="0" w:line="240" w:lineRule="auto"/>
              <w:rPr>
                <w:sz w:val="24"/>
                <w:szCs w:val="24"/>
              </w:rPr>
            </w:pPr>
            <w:r w:rsidRPr="00E33D92">
              <w:rPr>
                <w:b/>
                <w:sz w:val="24"/>
                <w:szCs w:val="24"/>
              </w:rPr>
              <w:t>Senior/Lead Pharmacist information</w:t>
            </w:r>
          </w:p>
        </w:tc>
      </w:tr>
      <w:tr w:rsidR="00E33D92" w:rsidRPr="00E608CA" w:rsidTr="009B492E">
        <w:trPr>
          <w:trHeight w:val="496"/>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Pharmacist  Name</w:t>
            </w:r>
          </w:p>
        </w:tc>
        <w:tc>
          <w:tcPr>
            <w:tcW w:w="2877" w:type="dxa"/>
            <w:gridSpan w:val="2"/>
            <w:shd w:val="clear" w:color="auto" w:fill="auto"/>
            <w:vAlign w:val="center"/>
          </w:tcPr>
          <w:p w:rsidR="009279E8" w:rsidRPr="00E33D92" w:rsidRDefault="009279E8" w:rsidP="00D350B0">
            <w:pPr>
              <w:spacing w:after="0" w:line="240" w:lineRule="auto"/>
              <w:rPr>
                <w:sz w:val="21"/>
                <w:szCs w:val="24"/>
              </w:rPr>
            </w:pPr>
          </w:p>
        </w:tc>
        <w:tc>
          <w:tcPr>
            <w:tcW w:w="1110" w:type="dxa"/>
            <w:gridSpan w:val="2"/>
            <w:shd w:val="clear" w:color="auto" w:fill="auto"/>
            <w:vAlign w:val="center"/>
          </w:tcPr>
          <w:p w:rsidR="009279E8" w:rsidRPr="00E33D92" w:rsidRDefault="009279E8" w:rsidP="00D350B0">
            <w:pPr>
              <w:spacing w:after="0" w:line="240" w:lineRule="auto"/>
              <w:rPr>
                <w:sz w:val="21"/>
                <w:szCs w:val="24"/>
              </w:rPr>
            </w:pPr>
            <w:r w:rsidRPr="00E33D92">
              <w:rPr>
                <w:b/>
                <w:sz w:val="21"/>
                <w:szCs w:val="24"/>
              </w:rPr>
              <w:t>Position</w:t>
            </w:r>
          </w:p>
        </w:tc>
        <w:tc>
          <w:tcPr>
            <w:tcW w:w="2409" w:type="dxa"/>
            <w:gridSpan w:val="2"/>
            <w:shd w:val="clear" w:color="auto" w:fill="auto"/>
            <w:vAlign w:val="center"/>
          </w:tcPr>
          <w:p w:rsidR="009279E8" w:rsidRPr="00E33D92" w:rsidRDefault="009279E8" w:rsidP="00D350B0">
            <w:pPr>
              <w:spacing w:after="0" w:line="240" w:lineRule="auto"/>
              <w:rPr>
                <w:sz w:val="21"/>
                <w:szCs w:val="24"/>
              </w:rPr>
            </w:pPr>
          </w:p>
        </w:tc>
      </w:tr>
      <w:tr w:rsidR="009279E8" w:rsidRPr="00E608CA" w:rsidTr="009B492E">
        <w:trPr>
          <w:trHeight w:val="418"/>
        </w:trPr>
        <w:tc>
          <w:tcPr>
            <w:tcW w:w="3082" w:type="dxa"/>
            <w:gridSpan w:val="2"/>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Pharmacist Email</w:t>
            </w:r>
          </w:p>
        </w:tc>
        <w:tc>
          <w:tcPr>
            <w:tcW w:w="3987" w:type="dxa"/>
            <w:gridSpan w:val="4"/>
            <w:shd w:val="clear" w:color="auto" w:fill="auto"/>
            <w:vAlign w:val="center"/>
          </w:tcPr>
          <w:p w:rsidR="009279E8" w:rsidRPr="00E33D92" w:rsidRDefault="009279E8" w:rsidP="00D350B0">
            <w:pPr>
              <w:spacing w:after="0" w:line="240" w:lineRule="auto"/>
              <w:rPr>
                <w:sz w:val="21"/>
                <w:szCs w:val="24"/>
              </w:rPr>
            </w:pPr>
            <w:r w:rsidRPr="00E33D92">
              <w:rPr>
                <w:sz w:val="21"/>
                <w:szCs w:val="24"/>
              </w:rPr>
              <w:t xml:space="preserve"> </w:t>
            </w:r>
          </w:p>
        </w:tc>
        <w:tc>
          <w:tcPr>
            <w:tcW w:w="1477" w:type="dxa"/>
            <w:shd w:val="clear" w:color="auto" w:fill="auto"/>
            <w:vAlign w:val="center"/>
          </w:tcPr>
          <w:p w:rsidR="009279E8" w:rsidRPr="00E33D92" w:rsidRDefault="009279E8" w:rsidP="00D350B0">
            <w:pPr>
              <w:spacing w:after="0" w:line="240" w:lineRule="auto"/>
              <w:rPr>
                <w:b/>
                <w:sz w:val="21"/>
                <w:szCs w:val="24"/>
              </w:rPr>
            </w:pPr>
            <w:r w:rsidRPr="00E33D92">
              <w:rPr>
                <w:b/>
                <w:sz w:val="21"/>
                <w:szCs w:val="24"/>
              </w:rPr>
              <w:t>Ext. Number</w:t>
            </w:r>
          </w:p>
        </w:tc>
        <w:tc>
          <w:tcPr>
            <w:tcW w:w="932" w:type="dxa"/>
            <w:shd w:val="clear" w:color="auto" w:fill="auto"/>
            <w:vAlign w:val="center"/>
          </w:tcPr>
          <w:p w:rsidR="009279E8" w:rsidRPr="00E33D92" w:rsidRDefault="009279E8" w:rsidP="00D350B0">
            <w:pPr>
              <w:spacing w:after="0" w:line="240" w:lineRule="auto"/>
              <w:rPr>
                <w:sz w:val="21"/>
                <w:szCs w:val="24"/>
              </w:rPr>
            </w:pPr>
          </w:p>
        </w:tc>
      </w:tr>
      <w:tr w:rsidR="009939A7" w:rsidRPr="00E608CA" w:rsidTr="009B492E">
        <w:trPr>
          <w:trHeight w:val="624"/>
        </w:trPr>
        <w:tc>
          <w:tcPr>
            <w:tcW w:w="3082" w:type="dxa"/>
            <w:gridSpan w:val="2"/>
            <w:shd w:val="clear" w:color="auto" w:fill="auto"/>
            <w:vAlign w:val="center"/>
          </w:tcPr>
          <w:p w:rsidR="009939A7" w:rsidRPr="00E33D92" w:rsidRDefault="009939A7" w:rsidP="00D350B0">
            <w:pPr>
              <w:spacing w:after="0" w:line="240" w:lineRule="auto"/>
              <w:rPr>
                <w:b/>
                <w:sz w:val="21"/>
                <w:szCs w:val="24"/>
              </w:rPr>
            </w:pPr>
            <w:r w:rsidRPr="00E33D92">
              <w:rPr>
                <w:b/>
                <w:sz w:val="21"/>
                <w:szCs w:val="24"/>
              </w:rPr>
              <w:t>Pharmacist Signature</w:t>
            </w:r>
          </w:p>
          <w:p w:rsidR="009939A7" w:rsidRPr="00E33D92" w:rsidRDefault="009939A7" w:rsidP="00D350B0">
            <w:pPr>
              <w:spacing w:after="0" w:line="240" w:lineRule="auto"/>
              <w:rPr>
                <w:b/>
                <w:sz w:val="21"/>
                <w:szCs w:val="24"/>
              </w:rPr>
            </w:pPr>
          </w:p>
        </w:tc>
        <w:tc>
          <w:tcPr>
            <w:tcW w:w="6396" w:type="dxa"/>
            <w:gridSpan w:val="6"/>
            <w:shd w:val="clear" w:color="auto" w:fill="auto"/>
            <w:vAlign w:val="center"/>
          </w:tcPr>
          <w:p w:rsidR="009939A7" w:rsidRPr="008F5C37" w:rsidRDefault="008F5C37" w:rsidP="00D350B0">
            <w:pPr>
              <w:spacing w:after="0" w:line="240" w:lineRule="auto"/>
              <w:rPr>
                <w:i/>
                <w:sz w:val="21"/>
                <w:szCs w:val="24"/>
              </w:rPr>
            </w:pPr>
            <w:r w:rsidRPr="008F5C37">
              <w:rPr>
                <w:i/>
                <w:color w:val="A6A6A6" w:themeColor="background1" w:themeShade="A6"/>
                <w:sz w:val="21"/>
                <w:szCs w:val="24"/>
              </w:rPr>
              <w:t>[required on paper copy]</w:t>
            </w:r>
          </w:p>
        </w:tc>
      </w:tr>
      <w:tr w:rsidR="009939A7" w:rsidRPr="00E608CA" w:rsidTr="009B492E">
        <w:trPr>
          <w:trHeight w:val="343"/>
        </w:trPr>
        <w:tc>
          <w:tcPr>
            <w:tcW w:w="9478" w:type="dxa"/>
            <w:gridSpan w:val="8"/>
            <w:shd w:val="clear" w:color="auto" w:fill="DBE5F1" w:themeFill="accent1" w:themeFillTint="33"/>
            <w:vAlign w:val="center"/>
          </w:tcPr>
          <w:p w:rsidR="009939A7" w:rsidRPr="00E33D92" w:rsidRDefault="009939A7" w:rsidP="00D350B0">
            <w:pPr>
              <w:spacing w:after="0" w:line="240" w:lineRule="auto"/>
              <w:rPr>
                <w:b/>
                <w:sz w:val="24"/>
                <w:szCs w:val="24"/>
              </w:rPr>
            </w:pPr>
            <w:r>
              <w:rPr>
                <w:b/>
                <w:sz w:val="24"/>
                <w:szCs w:val="24"/>
              </w:rPr>
              <w:t>Declaration of Conflict of Interest</w:t>
            </w:r>
          </w:p>
        </w:tc>
      </w:tr>
      <w:tr w:rsidR="009939A7" w:rsidRPr="00E608CA" w:rsidTr="007C45FD">
        <w:trPr>
          <w:trHeight w:val="474"/>
        </w:trPr>
        <w:tc>
          <w:tcPr>
            <w:tcW w:w="9478" w:type="dxa"/>
            <w:gridSpan w:val="8"/>
            <w:shd w:val="clear" w:color="auto" w:fill="auto"/>
          </w:tcPr>
          <w:p w:rsidR="009939A7" w:rsidRPr="00E33D92" w:rsidRDefault="009939A7" w:rsidP="00E33D92">
            <w:pPr>
              <w:spacing w:after="0" w:line="240" w:lineRule="auto"/>
              <w:rPr>
                <w:i/>
                <w:sz w:val="24"/>
                <w:szCs w:val="24"/>
              </w:rPr>
            </w:pPr>
            <w:r w:rsidRPr="00E33D92">
              <w:rPr>
                <w:i/>
                <w:sz w:val="21"/>
                <w:szCs w:val="24"/>
              </w:rPr>
              <w:t>Please declare any conflict of interest</w:t>
            </w:r>
            <w:r>
              <w:rPr>
                <w:i/>
                <w:sz w:val="21"/>
                <w:szCs w:val="24"/>
              </w:rPr>
              <w:t xml:space="preserve"> -</w:t>
            </w:r>
          </w:p>
        </w:tc>
      </w:tr>
      <w:tr w:rsidR="009939A7" w:rsidRPr="00E608CA" w:rsidTr="009B492E">
        <w:tc>
          <w:tcPr>
            <w:tcW w:w="9478" w:type="dxa"/>
            <w:gridSpan w:val="8"/>
            <w:tcBorders>
              <w:bottom w:val="single" w:sz="4" w:space="0" w:color="auto"/>
            </w:tcBorders>
            <w:shd w:val="clear" w:color="auto" w:fill="DBE5F1"/>
            <w:vAlign w:val="center"/>
          </w:tcPr>
          <w:p w:rsidR="009939A7" w:rsidRPr="009939A7" w:rsidRDefault="009939A7" w:rsidP="00D350B0">
            <w:pPr>
              <w:spacing w:after="0" w:line="240" w:lineRule="auto"/>
              <w:rPr>
                <w:b/>
                <w:sz w:val="28"/>
                <w:szCs w:val="28"/>
              </w:rPr>
            </w:pPr>
            <w:r w:rsidRPr="009939A7">
              <w:rPr>
                <w:b/>
                <w:sz w:val="28"/>
                <w:szCs w:val="28"/>
              </w:rPr>
              <w:t>Application t</w:t>
            </w:r>
            <w:r>
              <w:rPr>
                <w:b/>
                <w:sz w:val="28"/>
                <w:szCs w:val="28"/>
              </w:rPr>
              <w:t>ype (Please X the relevant box)</w:t>
            </w:r>
          </w:p>
        </w:tc>
      </w:tr>
      <w:tr w:rsidR="009939A7" w:rsidRPr="00E608CA" w:rsidTr="009B492E">
        <w:tc>
          <w:tcPr>
            <w:tcW w:w="9478" w:type="dxa"/>
            <w:gridSpan w:val="8"/>
            <w:shd w:val="clear" w:color="auto" w:fill="FFFFFF" w:themeFill="background1"/>
            <w:vAlign w:val="center"/>
          </w:tcPr>
          <w:p w:rsidR="009939A7" w:rsidRPr="009939A7" w:rsidRDefault="009939A7" w:rsidP="009939A7">
            <w:pPr>
              <w:spacing w:after="0" w:line="240" w:lineRule="auto"/>
              <w:rPr>
                <w:rFonts w:asciiTheme="minorHAnsi" w:hAnsiTheme="minorHAnsi"/>
                <w:b/>
                <w:sz w:val="24"/>
                <w:szCs w:val="24"/>
              </w:rPr>
            </w:pPr>
            <w:r w:rsidRPr="009939A7">
              <w:rPr>
                <w:rFonts w:asciiTheme="minorHAnsi" w:hAnsiTheme="minorHAnsi"/>
                <w:b/>
                <w:sz w:val="24"/>
                <w:szCs w:val="24"/>
              </w:rPr>
              <w:t xml:space="preserve">New medicine item      </w:t>
            </w:r>
            <w:sdt>
              <w:sdtPr>
                <w:rPr>
                  <w:sz w:val="24"/>
                  <w:szCs w:val="24"/>
                </w:rPr>
                <w:id w:val="-256436574"/>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w:t>
            </w:r>
            <w:r w:rsidRPr="009939A7">
              <w:rPr>
                <w:rFonts w:asciiTheme="minorHAnsi" w:hAnsiTheme="minorHAnsi"/>
                <w:b/>
                <w:sz w:val="24"/>
                <w:szCs w:val="24"/>
              </w:rPr>
              <w:t xml:space="preserve">       </w:t>
            </w:r>
          </w:p>
          <w:p w:rsidR="009939A7" w:rsidRPr="009939A7" w:rsidRDefault="009939A7" w:rsidP="009939A7">
            <w:pPr>
              <w:spacing w:after="0" w:line="240" w:lineRule="auto"/>
              <w:rPr>
                <w:b/>
                <w:sz w:val="28"/>
                <w:szCs w:val="28"/>
              </w:rPr>
            </w:pPr>
            <w:r w:rsidRPr="009939A7">
              <w:rPr>
                <w:rFonts w:asciiTheme="minorHAnsi" w:hAnsiTheme="minorHAnsi"/>
                <w:b/>
                <w:sz w:val="24"/>
                <w:szCs w:val="24"/>
              </w:rPr>
              <w:t xml:space="preserve">Amendment of an existing  Formulary item      </w:t>
            </w:r>
            <w:sdt>
              <w:sdtPr>
                <w:rPr>
                  <w:sz w:val="24"/>
                  <w:szCs w:val="24"/>
                </w:rPr>
                <w:id w:val="-176877002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E608CA">
              <w:rPr>
                <w:sz w:val="24"/>
                <w:szCs w:val="24"/>
              </w:rPr>
              <w:t xml:space="preserve">       </w:t>
            </w:r>
          </w:p>
        </w:tc>
      </w:tr>
      <w:tr w:rsidR="009939A7" w:rsidRPr="00E608CA" w:rsidTr="009B492E">
        <w:tc>
          <w:tcPr>
            <w:tcW w:w="9478" w:type="dxa"/>
            <w:gridSpan w:val="8"/>
            <w:shd w:val="clear" w:color="auto" w:fill="DBE5F1"/>
            <w:vAlign w:val="center"/>
          </w:tcPr>
          <w:p w:rsidR="009939A7" w:rsidRPr="009939A7" w:rsidRDefault="009939A7" w:rsidP="009939A7">
            <w:pPr>
              <w:spacing w:after="0" w:line="240" w:lineRule="auto"/>
              <w:rPr>
                <w:b/>
                <w:sz w:val="28"/>
                <w:szCs w:val="28"/>
              </w:rPr>
            </w:pPr>
            <w:r w:rsidRPr="00E608CA">
              <w:rPr>
                <w:b/>
                <w:sz w:val="28"/>
                <w:szCs w:val="28"/>
              </w:rPr>
              <w:t>Medicine details</w:t>
            </w:r>
          </w:p>
        </w:tc>
      </w:tr>
      <w:tr w:rsidR="009939A7" w:rsidRPr="00E608CA" w:rsidTr="009B492E">
        <w:trPr>
          <w:trHeight w:val="397"/>
        </w:trPr>
        <w:tc>
          <w:tcPr>
            <w:tcW w:w="2621" w:type="dxa"/>
            <w:shd w:val="clear" w:color="auto" w:fill="auto"/>
            <w:vAlign w:val="center"/>
          </w:tcPr>
          <w:p w:rsidR="009939A7" w:rsidRPr="00E608CA" w:rsidRDefault="009939A7" w:rsidP="00D350B0">
            <w:pPr>
              <w:spacing w:after="0" w:line="240" w:lineRule="auto"/>
              <w:rPr>
                <w:b/>
                <w:sz w:val="24"/>
                <w:szCs w:val="24"/>
              </w:rPr>
            </w:pPr>
            <w:r w:rsidRPr="00E608CA">
              <w:rPr>
                <w:b/>
                <w:sz w:val="24"/>
                <w:szCs w:val="24"/>
              </w:rPr>
              <w:t>Generic name</w:t>
            </w:r>
          </w:p>
        </w:tc>
        <w:tc>
          <w:tcPr>
            <w:tcW w:w="6857" w:type="dxa"/>
            <w:gridSpan w:val="7"/>
            <w:shd w:val="clear" w:color="auto" w:fill="auto"/>
            <w:vAlign w:val="center"/>
          </w:tcPr>
          <w:p w:rsidR="009939A7" w:rsidRPr="00E608CA" w:rsidRDefault="009939A7" w:rsidP="00D350B0">
            <w:pPr>
              <w:spacing w:after="0" w:line="240" w:lineRule="auto"/>
              <w:rPr>
                <w:sz w:val="24"/>
                <w:szCs w:val="24"/>
              </w:rPr>
            </w:pPr>
          </w:p>
        </w:tc>
      </w:tr>
      <w:tr w:rsidR="009939A7" w:rsidRPr="00E608CA" w:rsidTr="009B492E">
        <w:trPr>
          <w:trHeight w:val="397"/>
        </w:trPr>
        <w:tc>
          <w:tcPr>
            <w:tcW w:w="2621" w:type="dxa"/>
            <w:shd w:val="clear" w:color="auto" w:fill="auto"/>
            <w:vAlign w:val="center"/>
          </w:tcPr>
          <w:p w:rsidR="009939A7" w:rsidRPr="00E608CA" w:rsidRDefault="009939A7" w:rsidP="00D350B0">
            <w:pPr>
              <w:spacing w:after="0" w:line="240" w:lineRule="auto"/>
              <w:rPr>
                <w:b/>
                <w:sz w:val="24"/>
                <w:szCs w:val="24"/>
              </w:rPr>
            </w:pPr>
            <w:r w:rsidRPr="00E608CA">
              <w:rPr>
                <w:b/>
                <w:sz w:val="24"/>
                <w:szCs w:val="24"/>
              </w:rPr>
              <w:lastRenderedPageBreak/>
              <w:t>Brand name</w:t>
            </w:r>
          </w:p>
        </w:tc>
        <w:tc>
          <w:tcPr>
            <w:tcW w:w="6857" w:type="dxa"/>
            <w:gridSpan w:val="7"/>
            <w:shd w:val="clear" w:color="auto" w:fill="auto"/>
            <w:vAlign w:val="center"/>
          </w:tcPr>
          <w:p w:rsidR="009939A7" w:rsidRPr="00E608CA" w:rsidRDefault="009939A7" w:rsidP="00D350B0">
            <w:pPr>
              <w:spacing w:after="0" w:line="240" w:lineRule="auto"/>
              <w:rPr>
                <w:sz w:val="24"/>
                <w:szCs w:val="24"/>
              </w:rPr>
            </w:pPr>
          </w:p>
        </w:tc>
      </w:tr>
      <w:tr w:rsidR="00071F10" w:rsidRPr="00E608CA" w:rsidTr="009B492E">
        <w:trPr>
          <w:trHeight w:val="397"/>
        </w:trPr>
        <w:tc>
          <w:tcPr>
            <w:tcW w:w="2621" w:type="dxa"/>
            <w:shd w:val="clear" w:color="auto" w:fill="auto"/>
            <w:vAlign w:val="center"/>
          </w:tcPr>
          <w:p w:rsidR="00071F10" w:rsidRPr="00E608CA" w:rsidRDefault="00071F10" w:rsidP="00D350B0">
            <w:pPr>
              <w:spacing w:after="0" w:line="240" w:lineRule="auto"/>
              <w:rPr>
                <w:b/>
                <w:sz w:val="24"/>
                <w:szCs w:val="24"/>
              </w:rPr>
            </w:pPr>
            <w:r>
              <w:rPr>
                <w:b/>
                <w:sz w:val="24"/>
                <w:szCs w:val="24"/>
              </w:rPr>
              <w:t>Formulation/strength</w:t>
            </w:r>
          </w:p>
        </w:tc>
        <w:tc>
          <w:tcPr>
            <w:tcW w:w="6857" w:type="dxa"/>
            <w:gridSpan w:val="7"/>
            <w:shd w:val="clear" w:color="auto" w:fill="auto"/>
            <w:vAlign w:val="center"/>
          </w:tcPr>
          <w:p w:rsidR="00071F10" w:rsidRPr="00E608CA" w:rsidRDefault="00071F10" w:rsidP="00D350B0">
            <w:pPr>
              <w:spacing w:after="0" w:line="240" w:lineRule="auto"/>
              <w:rPr>
                <w:sz w:val="24"/>
                <w:szCs w:val="24"/>
              </w:rPr>
            </w:pPr>
          </w:p>
        </w:tc>
      </w:tr>
      <w:tr w:rsidR="009939A7" w:rsidRPr="00E608CA" w:rsidTr="009B492E">
        <w:trPr>
          <w:trHeight w:val="454"/>
        </w:trPr>
        <w:tc>
          <w:tcPr>
            <w:tcW w:w="2621" w:type="dxa"/>
            <w:shd w:val="clear" w:color="auto" w:fill="auto"/>
            <w:vAlign w:val="center"/>
          </w:tcPr>
          <w:p w:rsidR="009939A7" w:rsidRPr="00E608CA" w:rsidRDefault="009939A7" w:rsidP="00D350B0">
            <w:pPr>
              <w:spacing w:after="0" w:line="240" w:lineRule="auto"/>
              <w:rPr>
                <w:b/>
                <w:sz w:val="24"/>
                <w:szCs w:val="24"/>
              </w:rPr>
            </w:pPr>
            <w:r w:rsidRPr="00E608CA">
              <w:rPr>
                <w:b/>
                <w:sz w:val="24"/>
                <w:szCs w:val="24"/>
              </w:rPr>
              <w:t xml:space="preserve">Licensed Indication (s) </w:t>
            </w:r>
            <w:r w:rsidRPr="00E608CA">
              <w:rPr>
                <w:b/>
                <w:sz w:val="16"/>
                <w:szCs w:val="24"/>
              </w:rPr>
              <w:t>(detailed in the product summary of characteristics (SPC))</w:t>
            </w:r>
          </w:p>
        </w:tc>
        <w:tc>
          <w:tcPr>
            <w:tcW w:w="6857" w:type="dxa"/>
            <w:gridSpan w:val="7"/>
            <w:shd w:val="clear" w:color="auto" w:fill="auto"/>
            <w:vAlign w:val="center"/>
          </w:tcPr>
          <w:p w:rsidR="009939A7" w:rsidRPr="00E608CA" w:rsidRDefault="009939A7" w:rsidP="00D350B0">
            <w:pPr>
              <w:spacing w:after="0" w:line="240" w:lineRule="auto"/>
              <w:rPr>
                <w:sz w:val="24"/>
                <w:szCs w:val="24"/>
              </w:rPr>
            </w:pPr>
          </w:p>
        </w:tc>
      </w:tr>
      <w:tr w:rsidR="009939A7" w:rsidRPr="00E608CA" w:rsidTr="009B492E">
        <w:trPr>
          <w:trHeight w:val="454"/>
        </w:trPr>
        <w:tc>
          <w:tcPr>
            <w:tcW w:w="2621" w:type="dxa"/>
            <w:shd w:val="clear" w:color="auto" w:fill="auto"/>
            <w:vAlign w:val="center"/>
          </w:tcPr>
          <w:p w:rsidR="009939A7" w:rsidRPr="00E608CA" w:rsidRDefault="009939A7" w:rsidP="00D350B0">
            <w:pPr>
              <w:spacing w:after="0" w:line="240" w:lineRule="auto"/>
              <w:rPr>
                <w:b/>
                <w:sz w:val="24"/>
                <w:szCs w:val="24"/>
              </w:rPr>
            </w:pPr>
            <w:r w:rsidRPr="00E608CA">
              <w:rPr>
                <w:b/>
                <w:sz w:val="24"/>
                <w:szCs w:val="24"/>
              </w:rPr>
              <w:t>Indication(s) for proposed use:</w:t>
            </w:r>
          </w:p>
        </w:tc>
        <w:tc>
          <w:tcPr>
            <w:tcW w:w="6857" w:type="dxa"/>
            <w:gridSpan w:val="7"/>
            <w:shd w:val="clear" w:color="auto" w:fill="auto"/>
            <w:vAlign w:val="center"/>
          </w:tcPr>
          <w:p w:rsidR="009939A7" w:rsidRPr="00E608CA" w:rsidRDefault="009939A7" w:rsidP="00D350B0">
            <w:pPr>
              <w:spacing w:after="0" w:line="240" w:lineRule="auto"/>
              <w:rPr>
                <w:sz w:val="24"/>
                <w:szCs w:val="24"/>
              </w:rPr>
            </w:pPr>
          </w:p>
        </w:tc>
      </w:tr>
      <w:tr w:rsidR="003C46A0" w:rsidRPr="00E608CA" w:rsidTr="009B492E">
        <w:trPr>
          <w:trHeight w:val="454"/>
        </w:trPr>
        <w:tc>
          <w:tcPr>
            <w:tcW w:w="2621" w:type="dxa"/>
            <w:shd w:val="clear" w:color="auto" w:fill="auto"/>
            <w:vAlign w:val="center"/>
          </w:tcPr>
          <w:p w:rsidR="003C46A0" w:rsidRPr="00E608CA" w:rsidRDefault="009B492E" w:rsidP="00D350B0">
            <w:pPr>
              <w:spacing w:after="0" w:line="240" w:lineRule="auto"/>
              <w:rPr>
                <w:b/>
                <w:sz w:val="24"/>
                <w:szCs w:val="24"/>
              </w:rPr>
            </w:pPr>
            <w:r>
              <w:rPr>
                <w:b/>
                <w:sz w:val="24"/>
                <w:szCs w:val="24"/>
              </w:rPr>
              <w:t xml:space="preserve">Licensed </w:t>
            </w:r>
            <w:r w:rsidR="003C46A0">
              <w:rPr>
                <w:b/>
                <w:sz w:val="24"/>
                <w:szCs w:val="24"/>
              </w:rPr>
              <w:t>Dosing regimen</w:t>
            </w:r>
            <w:r w:rsidRPr="009B492E">
              <w:rPr>
                <w:sz w:val="24"/>
                <w:szCs w:val="24"/>
              </w:rPr>
              <w:t xml:space="preserve"> </w:t>
            </w:r>
            <w:r w:rsidRPr="009B492E">
              <w:rPr>
                <w:sz w:val="16"/>
                <w:szCs w:val="24"/>
              </w:rPr>
              <w:t>(from SPC)</w:t>
            </w:r>
          </w:p>
        </w:tc>
        <w:tc>
          <w:tcPr>
            <w:tcW w:w="6857" w:type="dxa"/>
            <w:gridSpan w:val="7"/>
            <w:shd w:val="clear" w:color="auto" w:fill="auto"/>
            <w:vAlign w:val="center"/>
          </w:tcPr>
          <w:p w:rsidR="003C46A0" w:rsidRPr="00E608CA" w:rsidRDefault="003C46A0" w:rsidP="00D350B0">
            <w:pPr>
              <w:spacing w:after="0" w:line="240" w:lineRule="auto"/>
              <w:rPr>
                <w:sz w:val="24"/>
                <w:szCs w:val="24"/>
              </w:rPr>
            </w:pPr>
          </w:p>
        </w:tc>
      </w:tr>
      <w:tr w:rsidR="009939A7" w:rsidRPr="00E608CA" w:rsidTr="009B492E">
        <w:trPr>
          <w:trHeight w:val="340"/>
        </w:trPr>
        <w:tc>
          <w:tcPr>
            <w:tcW w:w="5077" w:type="dxa"/>
            <w:gridSpan w:val="3"/>
            <w:shd w:val="clear" w:color="auto" w:fill="auto"/>
            <w:vAlign w:val="center"/>
          </w:tcPr>
          <w:p w:rsidR="009939A7" w:rsidRPr="00E608CA" w:rsidRDefault="009939A7" w:rsidP="00D350B0">
            <w:pPr>
              <w:spacing w:after="0" w:line="240" w:lineRule="auto"/>
              <w:rPr>
                <w:b/>
                <w:sz w:val="24"/>
                <w:szCs w:val="24"/>
              </w:rPr>
            </w:pPr>
            <w:r w:rsidRPr="00E608CA">
              <w:rPr>
                <w:b/>
                <w:sz w:val="24"/>
                <w:szCs w:val="24"/>
              </w:rPr>
              <w:t xml:space="preserve">Treatment type </w:t>
            </w:r>
            <w:r w:rsidRPr="00E608CA">
              <w:t xml:space="preserve"> </w:t>
            </w:r>
            <w:r w:rsidRPr="00E608CA">
              <w:rPr>
                <w:sz w:val="16"/>
              </w:rPr>
              <w:t>(Please x the relevant box)</w:t>
            </w:r>
          </w:p>
        </w:tc>
        <w:tc>
          <w:tcPr>
            <w:tcW w:w="4401" w:type="dxa"/>
            <w:gridSpan w:val="5"/>
            <w:shd w:val="clear" w:color="auto" w:fill="auto"/>
            <w:vAlign w:val="center"/>
          </w:tcPr>
          <w:p w:rsidR="009939A7" w:rsidRPr="00E608CA" w:rsidRDefault="009939A7" w:rsidP="00D350B0">
            <w:pPr>
              <w:spacing w:after="0" w:line="240" w:lineRule="auto"/>
              <w:rPr>
                <w:sz w:val="24"/>
                <w:szCs w:val="24"/>
              </w:rPr>
            </w:pPr>
            <w:r w:rsidRPr="00E608CA">
              <w:rPr>
                <w:sz w:val="24"/>
                <w:szCs w:val="24"/>
              </w:rPr>
              <w:t xml:space="preserve">Long term use  </w:t>
            </w:r>
            <w:sdt>
              <w:sdtPr>
                <w:rPr>
                  <w:sz w:val="24"/>
                  <w:szCs w:val="24"/>
                </w:rPr>
                <w:id w:val="1173458030"/>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Short term use </w:t>
            </w:r>
            <w:sdt>
              <w:sdtPr>
                <w:rPr>
                  <w:sz w:val="24"/>
                  <w:szCs w:val="24"/>
                </w:rPr>
                <w:id w:val="1783770008"/>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r w:rsidR="009939A7" w:rsidRPr="00E608CA" w:rsidTr="009B492E">
        <w:trPr>
          <w:trHeight w:val="340"/>
        </w:trPr>
        <w:tc>
          <w:tcPr>
            <w:tcW w:w="5077" w:type="dxa"/>
            <w:gridSpan w:val="3"/>
            <w:shd w:val="clear" w:color="auto" w:fill="FFFFFF"/>
            <w:vAlign w:val="center"/>
          </w:tcPr>
          <w:p w:rsidR="009939A7" w:rsidRPr="00E608CA" w:rsidRDefault="009939A7" w:rsidP="00D350B0">
            <w:pPr>
              <w:spacing w:after="0" w:line="240" w:lineRule="auto"/>
              <w:rPr>
                <w:b/>
                <w:sz w:val="24"/>
                <w:szCs w:val="24"/>
              </w:rPr>
            </w:pPr>
            <w:r w:rsidRPr="00E608CA">
              <w:rPr>
                <w:b/>
                <w:sz w:val="24"/>
                <w:szCs w:val="24"/>
              </w:rPr>
              <w:t xml:space="preserve">The use of this product is </w:t>
            </w:r>
            <w:r w:rsidRPr="00E608CA">
              <w:rPr>
                <w:sz w:val="16"/>
              </w:rPr>
              <w:t>(Please x the relevant box)</w:t>
            </w:r>
          </w:p>
        </w:tc>
        <w:tc>
          <w:tcPr>
            <w:tcW w:w="4401" w:type="dxa"/>
            <w:gridSpan w:val="5"/>
            <w:shd w:val="clear" w:color="auto" w:fill="FFFFFF"/>
            <w:vAlign w:val="center"/>
          </w:tcPr>
          <w:p w:rsidR="009939A7" w:rsidRPr="00E608CA" w:rsidRDefault="009939A7" w:rsidP="00D350B0">
            <w:pPr>
              <w:spacing w:after="0" w:line="240" w:lineRule="auto"/>
              <w:rPr>
                <w:sz w:val="24"/>
                <w:szCs w:val="24"/>
              </w:rPr>
            </w:pPr>
            <w:r w:rsidRPr="00E608CA">
              <w:rPr>
                <w:sz w:val="24"/>
                <w:szCs w:val="24"/>
              </w:rPr>
              <w:t xml:space="preserve">Licensed </w:t>
            </w:r>
            <w:sdt>
              <w:sdtPr>
                <w:rPr>
                  <w:sz w:val="24"/>
                  <w:szCs w:val="24"/>
                </w:rPr>
                <w:id w:val="-290438877"/>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Unlicensed </w:t>
            </w:r>
            <w:sdt>
              <w:sdtPr>
                <w:rPr>
                  <w:sz w:val="24"/>
                  <w:szCs w:val="24"/>
                </w:rPr>
                <w:id w:val="-849491631"/>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Off label </w:t>
            </w:r>
            <w:sdt>
              <w:sdtPr>
                <w:rPr>
                  <w:sz w:val="24"/>
                  <w:szCs w:val="24"/>
                </w:rPr>
                <w:id w:val="1593442982"/>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bl>
    <w:p w:rsidR="00430B96" w:rsidRDefault="00430B96" w:rsidP="00430B96">
      <w:pPr>
        <w:numPr>
          <w:ilvl w:val="12"/>
          <w:numId w:val="0"/>
        </w:numPr>
        <w:spacing w:after="0" w:line="240" w:lineRule="auto"/>
        <w:ind w:left="1003" w:hanging="284"/>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07"/>
        <w:gridCol w:w="1161"/>
        <w:gridCol w:w="567"/>
        <w:gridCol w:w="567"/>
        <w:gridCol w:w="1134"/>
        <w:gridCol w:w="567"/>
        <w:gridCol w:w="1763"/>
        <w:gridCol w:w="930"/>
        <w:gridCol w:w="56"/>
        <w:gridCol w:w="9"/>
      </w:tblGrid>
      <w:tr w:rsidR="00430B96" w:rsidRPr="00E608CA" w:rsidTr="00D350B0">
        <w:tc>
          <w:tcPr>
            <w:tcW w:w="9245" w:type="dxa"/>
            <w:gridSpan w:val="11"/>
            <w:shd w:val="clear" w:color="auto" w:fill="DBE5F1"/>
          </w:tcPr>
          <w:p w:rsidR="00430B96" w:rsidRPr="00E608CA" w:rsidRDefault="00430B96" w:rsidP="00D350B0">
            <w:pPr>
              <w:spacing w:after="0" w:line="240" w:lineRule="auto"/>
              <w:rPr>
                <w:b/>
                <w:sz w:val="28"/>
                <w:szCs w:val="28"/>
              </w:rPr>
            </w:pPr>
            <w:r w:rsidRPr="00E608CA">
              <w:rPr>
                <w:b/>
                <w:sz w:val="28"/>
                <w:szCs w:val="28"/>
              </w:rPr>
              <w:t>Clinical information</w:t>
            </w:r>
          </w:p>
        </w:tc>
      </w:tr>
      <w:tr w:rsidR="00847F99" w:rsidRPr="00E608CA" w:rsidTr="009745CC">
        <w:tc>
          <w:tcPr>
            <w:tcW w:w="1384" w:type="dxa"/>
            <w:shd w:val="clear" w:color="auto" w:fill="auto"/>
          </w:tcPr>
          <w:p w:rsidR="00847F99" w:rsidRPr="00E608CA" w:rsidRDefault="00847F99" w:rsidP="00D350B0">
            <w:pPr>
              <w:spacing w:after="0" w:line="240" w:lineRule="auto"/>
              <w:rPr>
                <w:sz w:val="28"/>
                <w:szCs w:val="28"/>
              </w:rPr>
            </w:pPr>
            <w:r w:rsidRPr="00E608CA">
              <w:rPr>
                <w:b/>
                <w:sz w:val="24"/>
                <w:szCs w:val="24"/>
              </w:rPr>
              <w:t>Is this drug</w:t>
            </w:r>
          </w:p>
        </w:tc>
        <w:tc>
          <w:tcPr>
            <w:tcW w:w="2835" w:type="dxa"/>
            <w:gridSpan w:val="3"/>
            <w:shd w:val="clear" w:color="auto" w:fill="auto"/>
          </w:tcPr>
          <w:p w:rsidR="00847F99" w:rsidRPr="00E608CA" w:rsidRDefault="00847F99" w:rsidP="00847F99">
            <w:pPr>
              <w:spacing w:after="0" w:line="240" w:lineRule="auto"/>
              <w:rPr>
                <w:sz w:val="24"/>
                <w:szCs w:val="24"/>
              </w:rPr>
            </w:pPr>
            <w:r w:rsidRPr="00E608CA">
              <w:rPr>
                <w:sz w:val="24"/>
                <w:szCs w:val="24"/>
              </w:rPr>
              <w:t xml:space="preserve">Established treatment    </w:t>
            </w:r>
            <w:sdt>
              <w:sdtPr>
                <w:rPr>
                  <w:sz w:val="24"/>
                  <w:szCs w:val="24"/>
                </w:rPr>
                <w:id w:val="-1538665400"/>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c>
          <w:tcPr>
            <w:tcW w:w="2268" w:type="dxa"/>
            <w:gridSpan w:val="3"/>
            <w:shd w:val="clear" w:color="auto" w:fill="auto"/>
          </w:tcPr>
          <w:p w:rsidR="00847F99" w:rsidRPr="00E608CA" w:rsidRDefault="00847F99" w:rsidP="00D350B0">
            <w:pPr>
              <w:spacing w:after="0" w:line="240" w:lineRule="auto"/>
              <w:rPr>
                <w:sz w:val="24"/>
                <w:szCs w:val="24"/>
              </w:rPr>
            </w:pPr>
            <w:r w:rsidRPr="00E608CA">
              <w:rPr>
                <w:sz w:val="24"/>
                <w:szCs w:val="24"/>
              </w:rPr>
              <w:t xml:space="preserve">New drug             </w:t>
            </w:r>
            <w:sdt>
              <w:sdtPr>
                <w:rPr>
                  <w:sz w:val="24"/>
                  <w:szCs w:val="24"/>
                </w:rPr>
                <w:id w:val="-182744730"/>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c>
          <w:tcPr>
            <w:tcW w:w="2758" w:type="dxa"/>
            <w:gridSpan w:val="4"/>
            <w:shd w:val="clear" w:color="auto" w:fill="auto"/>
          </w:tcPr>
          <w:p w:rsidR="00847F99" w:rsidRPr="00E608CA" w:rsidRDefault="00847F99" w:rsidP="00D350B0">
            <w:pPr>
              <w:spacing w:after="0" w:line="240" w:lineRule="auto"/>
              <w:rPr>
                <w:sz w:val="24"/>
                <w:szCs w:val="24"/>
              </w:rPr>
            </w:pPr>
            <w:r w:rsidRPr="00E608CA">
              <w:rPr>
                <w:sz w:val="24"/>
                <w:szCs w:val="24"/>
              </w:rPr>
              <w:t xml:space="preserve">Investigational drug     </w:t>
            </w:r>
            <w:sdt>
              <w:sdtPr>
                <w:rPr>
                  <w:sz w:val="24"/>
                  <w:szCs w:val="24"/>
                </w:rPr>
                <w:id w:val="-136120960"/>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r w:rsidR="00847F99" w:rsidRPr="00E608CA" w:rsidTr="00A96350">
        <w:tc>
          <w:tcPr>
            <w:tcW w:w="2491" w:type="dxa"/>
            <w:gridSpan w:val="2"/>
            <w:shd w:val="clear" w:color="auto" w:fill="auto"/>
          </w:tcPr>
          <w:p w:rsidR="00847F99" w:rsidRPr="00E608CA" w:rsidRDefault="00847F99" w:rsidP="00D350B0">
            <w:pPr>
              <w:spacing w:after="0" w:line="240" w:lineRule="auto"/>
              <w:rPr>
                <w:b/>
                <w:sz w:val="24"/>
                <w:szCs w:val="24"/>
              </w:rPr>
            </w:pPr>
            <w:r w:rsidRPr="00E608CA">
              <w:rPr>
                <w:b/>
                <w:sz w:val="24"/>
                <w:szCs w:val="24"/>
              </w:rPr>
              <w:t>Does the drug</w:t>
            </w:r>
          </w:p>
        </w:tc>
        <w:tc>
          <w:tcPr>
            <w:tcW w:w="1728" w:type="dxa"/>
            <w:gridSpan w:val="2"/>
            <w:shd w:val="clear" w:color="auto" w:fill="auto"/>
          </w:tcPr>
          <w:p w:rsidR="00847F99" w:rsidRPr="00E608CA" w:rsidRDefault="00847F99" w:rsidP="00D350B0">
            <w:pPr>
              <w:spacing w:after="0" w:line="240" w:lineRule="auto"/>
              <w:rPr>
                <w:sz w:val="24"/>
                <w:szCs w:val="24"/>
              </w:rPr>
            </w:pPr>
            <w:r w:rsidRPr="00E608CA">
              <w:rPr>
                <w:sz w:val="24"/>
                <w:szCs w:val="24"/>
              </w:rPr>
              <w:t xml:space="preserve">Cure               </w:t>
            </w:r>
            <w:sdt>
              <w:sdtPr>
                <w:rPr>
                  <w:sz w:val="24"/>
                  <w:szCs w:val="24"/>
                </w:rPr>
                <w:id w:val="-1468744876"/>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c>
          <w:tcPr>
            <w:tcW w:w="2268" w:type="dxa"/>
            <w:gridSpan w:val="3"/>
            <w:shd w:val="clear" w:color="auto" w:fill="auto"/>
          </w:tcPr>
          <w:p w:rsidR="00847F99" w:rsidRPr="00E608CA" w:rsidRDefault="00847F99" w:rsidP="00D350B0">
            <w:pPr>
              <w:spacing w:after="0" w:line="240" w:lineRule="auto"/>
              <w:rPr>
                <w:sz w:val="24"/>
                <w:szCs w:val="24"/>
              </w:rPr>
            </w:pPr>
            <w:r w:rsidRPr="00E608CA">
              <w:rPr>
                <w:sz w:val="24"/>
                <w:szCs w:val="24"/>
              </w:rPr>
              <w:t xml:space="preserve">Prolong life          </w:t>
            </w:r>
            <w:sdt>
              <w:sdtPr>
                <w:rPr>
                  <w:sz w:val="24"/>
                  <w:szCs w:val="24"/>
                </w:rPr>
                <w:id w:val="1839344143"/>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c>
          <w:tcPr>
            <w:tcW w:w="2758" w:type="dxa"/>
            <w:gridSpan w:val="4"/>
            <w:shd w:val="clear" w:color="auto" w:fill="auto"/>
          </w:tcPr>
          <w:p w:rsidR="00847F99" w:rsidRPr="00E608CA" w:rsidRDefault="00847F99" w:rsidP="00D350B0">
            <w:pPr>
              <w:spacing w:after="0" w:line="240" w:lineRule="auto"/>
              <w:rPr>
                <w:sz w:val="28"/>
                <w:szCs w:val="28"/>
              </w:rPr>
            </w:pPr>
            <w:r w:rsidRPr="00E608CA">
              <w:rPr>
                <w:sz w:val="24"/>
                <w:szCs w:val="24"/>
              </w:rPr>
              <w:t xml:space="preserve">Relieve symptoms        </w:t>
            </w:r>
            <w:sdt>
              <w:sdtPr>
                <w:rPr>
                  <w:sz w:val="24"/>
                  <w:szCs w:val="24"/>
                </w:rPr>
                <w:id w:val="-763218085"/>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r w:rsidR="00430B96" w:rsidRPr="00E608CA" w:rsidTr="00D350B0">
        <w:tc>
          <w:tcPr>
            <w:tcW w:w="8250" w:type="dxa"/>
            <w:gridSpan w:val="8"/>
            <w:shd w:val="clear" w:color="auto" w:fill="auto"/>
          </w:tcPr>
          <w:p w:rsidR="00430B96" w:rsidRPr="00E608CA" w:rsidRDefault="00430B96" w:rsidP="00D350B0">
            <w:pPr>
              <w:rPr>
                <w:b/>
                <w:sz w:val="24"/>
                <w:szCs w:val="24"/>
              </w:rPr>
            </w:pPr>
            <w:r w:rsidRPr="00E608CA">
              <w:rPr>
                <w:b/>
                <w:sz w:val="24"/>
                <w:szCs w:val="24"/>
              </w:rPr>
              <w:t>What percentage of patients would you expect to be cured by this treatment?</w:t>
            </w:r>
          </w:p>
        </w:tc>
        <w:tc>
          <w:tcPr>
            <w:tcW w:w="995" w:type="dxa"/>
            <w:gridSpan w:val="3"/>
            <w:shd w:val="clear" w:color="auto" w:fill="auto"/>
          </w:tcPr>
          <w:p w:rsidR="00430B96" w:rsidRPr="00E608CA" w:rsidRDefault="00430B96" w:rsidP="00D350B0">
            <w:pPr>
              <w:spacing w:after="0" w:line="240" w:lineRule="auto"/>
              <w:jc w:val="right"/>
              <w:rPr>
                <w:sz w:val="28"/>
                <w:szCs w:val="28"/>
              </w:rPr>
            </w:pPr>
            <w:r w:rsidRPr="00E608CA">
              <w:rPr>
                <w:sz w:val="28"/>
                <w:szCs w:val="28"/>
              </w:rPr>
              <w:t>%</w:t>
            </w:r>
          </w:p>
        </w:tc>
      </w:tr>
      <w:tr w:rsidR="00847F99" w:rsidRPr="00E608CA" w:rsidTr="00847F99">
        <w:tc>
          <w:tcPr>
            <w:tcW w:w="3652" w:type="dxa"/>
            <w:gridSpan w:val="3"/>
            <w:shd w:val="clear" w:color="auto" w:fill="auto"/>
          </w:tcPr>
          <w:p w:rsidR="00847F99" w:rsidRPr="00E608CA" w:rsidRDefault="00847F99" w:rsidP="00D350B0">
            <w:pPr>
              <w:spacing w:after="0" w:line="240" w:lineRule="auto"/>
              <w:rPr>
                <w:b/>
                <w:sz w:val="24"/>
                <w:szCs w:val="24"/>
              </w:rPr>
            </w:pPr>
            <w:r w:rsidRPr="00E608CA">
              <w:rPr>
                <w:b/>
                <w:sz w:val="24"/>
                <w:szCs w:val="24"/>
              </w:rPr>
              <w:t>What 5 year mortality do patients treated with this drug have?</w:t>
            </w:r>
          </w:p>
          <w:p w:rsidR="00847F99" w:rsidRPr="00E608CA" w:rsidRDefault="00847F99" w:rsidP="005A5930">
            <w:pPr>
              <w:spacing w:after="0" w:line="240" w:lineRule="auto"/>
              <w:rPr>
                <w:b/>
                <w:sz w:val="24"/>
                <w:szCs w:val="24"/>
              </w:rPr>
            </w:pPr>
            <w:r w:rsidRPr="00E608CA">
              <w:rPr>
                <w:sz w:val="20"/>
                <w:szCs w:val="24"/>
              </w:rPr>
              <w:t xml:space="preserve">(Please </w:t>
            </w:r>
            <w:r w:rsidR="005A5930">
              <w:rPr>
                <w:sz w:val="20"/>
                <w:szCs w:val="24"/>
              </w:rPr>
              <w:t>X</w:t>
            </w:r>
            <w:r w:rsidRPr="00E608CA">
              <w:rPr>
                <w:sz w:val="20"/>
                <w:szCs w:val="24"/>
              </w:rPr>
              <w:t xml:space="preserve"> the relevant box)</w:t>
            </w:r>
          </w:p>
        </w:tc>
        <w:tc>
          <w:tcPr>
            <w:tcW w:w="5593" w:type="dxa"/>
            <w:gridSpan w:val="8"/>
            <w:shd w:val="clear" w:color="auto" w:fill="auto"/>
            <w:vAlign w:val="center"/>
          </w:tcPr>
          <w:p w:rsidR="00847F99" w:rsidRPr="00E608CA" w:rsidRDefault="00847F99" w:rsidP="00847F99">
            <w:pPr>
              <w:spacing w:after="0" w:line="240" w:lineRule="auto"/>
              <w:jc w:val="center"/>
              <w:rPr>
                <w:sz w:val="24"/>
                <w:szCs w:val="24"/>
              </w:rPr>
            </w:pPr>
            <w:r w:rsidRPr="00E608CA">
              <w:rPr>
                <w:sz w:val="24"/>
                <w:szCs w:val="24"/>
              </w:rPr>
              <w:t xml:space="preserve">Normal  </w:t>
            </w:r>
            <w:sdt>
              <w:sdtPr>
                <w:rPr>
                  <w:sz w:val="24"/>
                  <w:szCs w:val="24"/>
                </w:rPr>
                <w:id w:val="1426229146"/>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&lt;35%  </w:t>
            </w:r>
            <w:sdt>
              <w:sdtPr>
                <w:rPr>
                  <w:sz w:val="24"/>
                  <w:szCs w:val="24"/>
                </w:rPr>
                <w:id w:val="-2130226501"/>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35-75%  </w:t>
            </w:r>
            <w:sdt>
              <w:sdtPr>
                <w:rPr>
                  <w:sz w:val="24"/>
                  <w:szCs w:val="24"/>
                </w:rPr>
                <w:id w:val="710144729"/>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&gt;75%  </w:t>
            </w:r>
            <w:sdt>
              <w:sdtPr>
                <w:rPr>
                  <w:sz w:val="24"/>
                  <w:szCs w:val="24"/>
                </w:rPr>
                <w:id w:val="-399989508"/>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847F99" w:rsidRPr="00E608CA" w:rsidRDefault="00847F99" w:rsidP="00847F99">
            <w:pPr>
              <w:spacing w:after="0" w:line="240" w:lineRule="auto"/>
              <w:jc w:val="center"/>
              <w:rPr>
                <w:sz w:val="24"/>
                <w:szCs w:val="24"/>
              </w:rPr>
            </w:pPr>
          </w:p>
        </w:tc>
      </w:tr>
      <w:tr w:rsidR="00F0144B" w:rsidRPr="00E608CA" w:rsidTr="00F0144B">
        <w:tc>
          <w:tcPr>
            <w:tcW w:w="4786" w:type="dxa"/>
            <w:gridSpan w:val="5"/>
            <w:shd w:val="clear" w:color="auto" w:fill="auto"/>
          </w:tcPr>
          <w:p w:rsidR="00F0144B" w:rsidRPr="00E608CA" w:rsidRDefault="00F0144B" w:rsidP="00F0144B">
            <w:pPr>
              <w:spacing w:after="0" w:line="240" w:lineRule="auto"/>
              <w:rPr>
                <w:sz w:val="24"/>
                <w:szCs w:val="24"/>
              </w:rPr>
            </w:pPr>
            <w:r w:rsidRPr="00E608CA">
              <w:rPr>
                <w:b/>
                <w:sz w:val="24"/>
                <w:szCs w:val="24"/>
              </w:rPr>
              <w:t xml:space="preserve">List the existing formulary drugs (and non-pharmacological therapies) for treating the </w:t>
            </w:r>
            <w:r>
              <w:rPr>
                <w:b/>
                <w:sz w:val="24"/>
                <w:szCs w:val="24"/>
              </w:rPr>
              <w:t>requested indications (include prices)</w:t>
            </w:r>
          </w:p>
        </w:tc>
        <w:tc>
          <w:tcPr>
            <w:tcW w:w="4459" w:type="dxa"/>
            <w:gridSpan w:val="6"/>
            <w:shd w:val="clear" w:color="auto" w:fill="auto"/>
          </w:tcPr>
          <w:p w:rsidR="00F0144B" w:rsidRPr="00E608CA" w:rsidRDefault="00F0144B" w:rsidP="00D350B0">
            <w:pPr>
              <w:spacing w:after="0" w:line="240" w:lineRule="auto"/>
              <w:jc w:val="right"/>
              <w:rPr>
                <w:sz w:val="24"/>
                <w:szCs w:val="24"/>
              </w:rPr>
            </w:pPr>
          </w:p>
        </w:tc>
      </w:tr>
      <w:tr w:rsidR="00430B96" w:rsidRPr="00E608CA" w:rsidTr="00486463">
        <w:trPr>
          <w:gridAfter w:val="2"/>
          <w:wAfter w:w="65" w:type="dxa"/>
          <w:trHeight w:val="394"/>
        </w:trPr>
        <w:tc>
          <w:tcPr>
            <w:tcW w:w="3652" w:type="dxa"/>
            <w:gridSpan w:val="3"/>
            <w:vMerge w:val="restart"/>
            <w:shd w:val="clear" w:color="auto" w:fill="auto"/>
            <w:vAlign w:val="center"/>
          </w:tcPr>
          <w:p w:rsidR="00430B96" w:rsidRPr="00E608CA" w:rsidRDefault="00430B96" w:rsidP="00A51365">
            <w:pPr>
              <w:spacing w:after="0" w:line="240" w:lineRule="auto"/>
              <w:rPr>
                <w:b/>
                <w:sz w:val="24"/>
                <w:szCs w:val="24"/>
              </w:rPr>
            </w:pPr>
            <w:r w:rsidRPr="00E608CA">
              <w:rPr>
                <w:b/>
                <w:sz w:val="24"/>
                <w:szCs w:val="24"/>
              </w:rPr>
              <w:t>Place in therapy</w:t>
            </w:r>
          </w:p>
          <w:p w:rsidR="00430B96" w:rsidRPr="00E608CA" w:rsidRDefault="00430B96" w:rsidP="00A51365">
            <w:pPr>
              <w:spacing w:after="0" w:line="240" w:lineRule="auto"/>
              <w:rPr>
                <w:b/>
                <w:sz w:val="24"/>
                <w:szCs w:val="24"/>
              </w:rPr>
            </w:pPr>
            <w:r w:rsidRPr="00E608CA">
              <w:rPr>
                <w:sz w:val="20"/>
                <w:szCs w:val="24"/>
              </w:rPr>
              <w:t>(Please X the relevant box)</w:t>
            </w:r>
          </w:p>
        </w:tc>
        <w:tc>
          <w:tcPr>
            <w:tcW w:w="5528" w:type="dxa"/>
            <w:gridSpan w:val="6"/>
            <w:shd w:val="clear" w:color="auto" w:fill="auto"/>
            <w:vAlign w:val="center"/>
          </w:tcPr>
          <w:p w:rsidR="00430B96" w:rsidRPr="00E608CA" w:rsidRDefault="00430B96" w:rsidP="00430B96">
            <w:pPr>
              <w:spacing w:after="0" w:line="240" w:lineRule="auto"/>
              <w:jc w:val="center"/>
              <w:rPr>
                <w:sz w:val="24"/>
                <w:szCs w:val="24"/>
              </w:rPr>
            </w:pPr>
            <w:r w:rsidRPr="00E608CA">
              <w:rPr>
                <w:sz w:val="24"/>
                <w:szCs w:val="24"/>
              </w:rPr>
              <w:t>1</w:t>
            </w:r>
            <w:r w:rsidRPr="00E608CA">
              <w:rPr>
                <w:sz w:val="24"/>
                <w:szCs w:val="24"/>
                <w:vertAlign w:val="superscript"/>
              </w:rPr>
              <w:t>st</w:t>
            </w:r>
            <w:r w:rsidRPr="00E608CA">
              <w:rPr>
                <w:sz w:val="24"/>
                <w:szCs w:val="24"/>
              </w:rPr>
              <w:t xml:space="preserve"> Line  </w:t>
            </w:r>
            <w:sdt>
              <w:sdtPr>
                <w:rPr>
                  <w:sz w:val="24"/>
                  <w:szCs w:val="24"/>
                </w:rPr>
                <w:id w:val="-2127680197"/>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2</w:t>
            </w:r>
            <w:r w:rsidRPr="00E608CA">
              <w:rPr>
                <w:sz w:val="24"/>
                <w:szCs w:val="24"/>
                <w:vertAlign w:val="superscript"/>
              </w:rPr>
              <w:t>nd</w:t>
            </w:r>
            <w:r w:rsidRPr="00E608CA">
              <w:rPr>
                <w:sz w:val="24"/>
                <w:szCs w:val="24"/>
              </w:rPr>
              <w:t xml:space="preserve"> Line  </w:t>
            </w:r>
            <w:sdt>
              <w:sdtPr>
                <w:rPr>
                  <w:sz w:val="24"/>
                  <w:szCs w:val="24"/>
                </w:rPr>
                <w:id w:val="-1867983992"/>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3</w:t>
            </w:r>
            <w:r w:rsidRPr="00E608CA">
              <w:rPr>
                <w:sz w:val="24"/>
                <w:szCs w:val="24"/>
                <w:vertAlign w:val="superscript"/>
              </w:rPr>
              <w:t>rd</w:t>
            </w:r>
            <w:r w:rsidRPr="00E608CA">
              <w:rPr>
                <w:sz w:val="24"/>
                <w:szCs w:val="24"/>
              </w:rPr>
              <w:t xml:space="preserve"> Line  </w:t>
            </w:r>
            <w:sdt>
              <w:sdtPr>
                <w:rPr>
                  <w:sz w:val="24"/>
                  <w:szCs w:val="24"/>
                </w:rPr>
                <w:id w:val="1763412374"/>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r w:rsidR="00430B96" w:rsidRPr="00E608CA" w:rsidTr="00430B96">
        <w:trPr>
          <w:trHeight w:val="481"/>
        </w:trPr>
        <w:tc>
          <w:tcPr>
            <w:tcW w:w="3652" w:type="dxa"/>
            <w:gridSpan w:val="3"/>
            <w:vMerge/>
            <w:shd w:val="clear" w:color="auto" w:fill="auto"/>
            <w:vAlign w:val="center"/>
          </w:tcPr>
          <w:p w:rsidR="00430B96" w:rsidRPr="00E608CA" w:rsidRDefault="00430B96" w:rsidP="00430B96">
            <w:pPr>
              <w:spacing w:after="0" w:line="240" w:lineRule="auto"/>
              <w:jc w:val="center"/>
              <w:rPr>
                <w:b/>
                <w:sz w:val="24"/>
                <w:szCs w:val="24"/>
              </w:rPr>
            </w:pPr>
          </w:p>
        </w:tc>
        <w:tc>
          <w:tcPr>
            <w:tcW w:w="2268" w:type="dxa"/>
            <w:gridSpan w:val="3"/>
            <w:shd w:val="clear" w:color="auto" w:fill="auto"/>
            <w:vAlign w:val="center"/>
          </w:tcPr>
          <w:p w:rsidR="00430B96" w:rsidRPr="00E608CA" w:rsidRDefault="00430B96" w:rsidP="00430B96">
            <w:pPr>
              <w:spacing w:after="0" w:line="240" w:lineRule="auto"/>
              <w:jc w:val="center"/>
              <w:rPr>
                <w:sz w:val="24"/>
                <w:szCs w:val="24"/>
              </w:rPr>
            </w:pPr>
            <w:r w:rsidRPr="00E608CA">
              <w:rPr>
                <w:sz w:val="20"/>
                <w:szCs w:val="24"/>
              </w:rPr>
              <w:t xml:space="preserve">Replace Current drug </w:t>
            </w:r>
            <w:sdt>
              <w:sdtPr>
                <w:rPr>
                  <w:sz w:val="20"/>
                  <w:szCs w:val="24"/>
                </w:rPr>
                <w:id w:val="-943452881"/>
                <w14:checkbox>
                  <w14:checked w14:val="0"/>
                  <w14:checkedState w14:val="2612" w14:font="MS Gothic"/>
                  <w14:uncheckedState w14:val="2610" w14:font="MS Gothic"/>
                </w14:checkbox>
              </w:sdtPr>
              <w:sdtEndPr/>
              <w:sdtContent>
                <w:r w:rsidRPr="00E608CA">
                  <w:rPr>
                    <w:rFonts w:ascii="MS Gothic" w:eastAsia="MS Gothic" w:hAnsi="MS Gothic" w:hint="eastAsia"/>
                    <w:sz w:val="20"/>
                    <w:szCs w:val="24"/>
                  </w:rPr>
                  <w:t>☐</w:t>
                </w:r>
              </w:sdtContent>
            </w:sdt>
          </w:p>
        </w:tc>
        <w:tc>
          <w:tcPr>
            <w:tcW w:w="3325" w:type="dxa"/>
            <w:gridSpan w:val="5"/>
            <w:shd w:val="clear" w:color="auto" w:fill="auto"/>
            <w:vAlign w:val="center"/>
          </w:tcPr>
          <w:p w:rsidR="00430B96" w:rsidRPr="002B04E8" w:rsidRDefault="00430B96" w:rsidP="00430B96">
            <w:pPr>
              <w:spacing w:after="0" w:line="240" w:lineRule="auto"/>
              <w:jc w:val="center"/>
              <w:rPr>
                <w:b/>
                <w:sz w:val="24"/>
                <w:szCs w:val="24"/>
              </w:rPr>
            </w:pPr>
            <w:r w:rsidRPr="002B04E8">
              <w:rPr>
                <w:b/>
                <w:sz w:val="20"/>
                <w:szCs w:val="24"/>
              </w:rPr>
              <w:t>(</w:t>
            </w:r>
            <w:r w:rsidR="002B04E8" w:rsidRPr="002B04E8">
              <w:rPr>
                <w:b/>
                <w:sz w:val="20"/>
                <w:szCs w:val="24"/>
              </w:rPr>
              <w:t xml:space="preserve">please </w:t>
            </w:r>
            <w:r w:rsidRPr="002B04E8">
              <w:rPr>
                <w:b/>
                <w:sz w:val="20"/>
                <w:szCs w:val="24"/>
              </w:rPr>
              <w:t>specify)</w:t>
            </w:r>
          </w:p>
        </w:tc>
      </w:tr>
      <w:tr w:rsidR="00430B96" w:rsidRPr="00E608CA" w:rsidTr="00486463">
        <w:trPr>
          <w:gridAfter w:val="2"/>
          <w:wAfter w:w="65" w:type="dxa"/>
        </w:trPr>
        <w:tc>
          <w:tcPr>
            <w:tcW w:w="3652" w:type="dxa"/>
            <w:gridSpan w:val="3"/>
            <w:shd w:val="clear" w:color="auto" w:fill="auto"/>
          </w:tcPr>
          <w:p w:rsidR="00430B96" w:rsidRPr="00E608CA" w:rsidRDefault="00430B96" w:rsidP="00D350B0">
            <w:pPr>
              <w:spacing w:after="0" w:line="240" w:lineRule="auto"/>
              <w:rPr>
                <w:rFonts w:asciiTheme="minorHAnsi" w:hAnsiTheme="minorHAnsi"/>
                <w:sz w:val="24"/>
                <w:szCs w:val="24"/>
              </w:rPr>
            </w:pPr>
            <w:r w:rsidRPr="00E608CA">
              <w:rPr>
                <w:rFonts w:asciiTheme="minorHAnsi" w:hAnsiTheme="minorHAnsi"/>
                <w:b/>
                <w:sz w:val="24"/>
                <w:szCs w:val="24"/>
              </w:rPr>
              <w:t>For restricted use in specific patient groups?</w:t>
            </w:r>
            <w:r w:rsidRPr="00E608CA">
              <w:rPr>
                <w:rFonts w:asciiTheme="minorHAnsi" w:hAnsiTheme="minorHAnsi"/>
                <w:sz w:val="24"/>
                <w:szCs w:val="24"/>
              </w:rPr>
              <w:t xml:space="preserve"> </w:t>
            </w:r>
          </w:p>
          <w:p w:rsidR="00430B96" w:rsidRPr="00E608CA" w:rsidRDefault="00430B96" w:rsidP="00430B96">
            <w:pPr>
              <w:spacing w:after="0" w:line="240" w:lineRule="auto"/>
              <w:rPr>
                <w:rFonts w:asciiTheme="minorHAnsi" w:hAnsiTheme="minorHAnsi"/>
                <w:b/>
                <w:sz w:val="24"/>
                <w:szCs w:val="24"/>
              </w:rPr>
            </w:pPr>
            <w:r w:rsidRPr="00E608CA">
              <w:rPr>
                <w:rFonts w:asciiTheme="minorHAnsi" w:hAnsiTheme="minorHAnsi"/>
                <w:sz w:val="20"/>
                <w:szCs w:val="24"/>
              </w:rPr>
              <w:t>(Please X the relevant box)</w:t>
            </w:r>
          </w:p>
        </w:tc>
        <w:tc>
          <w:tcPr>
            <w:tcW w:w="5528" w:type="dxa"/>
            <w:gridSpan w:val="6"/>
            <w:shd w:val="clear" w:color="auto" w:fill="auto"/>
            <w:vAlign w:val="center"/>
          </w:tcPr>
          <w:p w:rsidR="00430B96" w:rsidRPr="00E608CA" w:rsidRDefault="00430B96" w:rsidP="00847F99">
            <w:pPr>
              <w:pStyle w:val="ListParagraph"/>
              <w:ind w:left="0"/>
              <w:jc w:val="center"/>
              <w:rPr>
                <w:sz w:val="24"/>
                <w:szCs w:val="24"/>
              </w:rPr>
            </w:pPr>
            <w:r w:rsidRPr="00E608CA">
              <w:rPr>
                <w:sz w:val="24"/>
                <w:szCs w:val="24"/>
              </w:rPr>
              <w:t>Yes</w:t>
            </w:r>
            <w:r w:rsidR="00847F99" w:rsidRPr="00E608CA">
              <w:rPr>
                <w:sz w:val="24"/>
                <w:szCs w:val="24"/>
              </w:rPr>
              <w:t xml:space="preserve"> </w:t>
            </w:r>
            <w:sdt>
              <w:sdtPr>
                <w:rPr>
                  <w:sz w:val="24"/>
                  <w:szCs w:val="24"/>
                </w:rPr>
                <w:id w:val="-1221893182"/>
                <w14:checkbox>
                  <w14:checked w14:val="0"/>
                  <w14:checkedState w14:val="2612" w14:font="MS Gothic"/>
                  <w14:uncheckedState w14:val="2610" w14:font="MS Gothic"/>
                </w14:checkbox>
              </w:sdtPr>
              <w:sdtEndPr/>
              <w:sdtContent>
                <w:r w:rsidR="00847F99" w:rsidRPr="00E608CA">
                  <w:rPr>
                    <w:rFonts w:ascii="MS Gothic" w:eastAsia="MS Gothic" w:hAnsi="MS Gothic" w:cs="MS Gothic" w:hint="eastAsia"/>
                    <w:sz w:val="24"/>
                    <w:szCs w:val="24"/>
                  </w:rPr>
                  <w:t>☐</w:t>
                </w:r>
              </w:sdtContent>
            </w:sdt>
            <w:r w:rsidR="00847F99" w:rsidRPr="00E608CA">
              <w:rPr>
                <w:sz w:val="24"/>
                <w:szCs w:val="24"/>
              </w:rPr>
              <w:t xml:space="preserve">    </w:t>
            </w:r>
            <w:r w:rsidRPr="00E608CA">
              <w:rPr>
                <w:sz w:val="24"/>
                <w:szCs w:val="24"/>
              </w:rPr>
              <w:t xml:space="preserve">No </w:t>
            </w:r>
            <w:r w:rsidR="00847F99" w:rsidRPr="00E608CA">
              <w:rPr>
                <w:sz w:val="24"/>
                <w:szCs w:val="24"/>
              </w:rPr>
              <w:t xml:space="preserve"> </w:t>
            </w:r>
            <w:sdt>
              <w:sdtPr>
                <w:rPr>
                  <w:sz w:val="24"/>
                  <w:szCs w:val="24"/>
                </w:rPr>
                <w:id w:val="1477722521"/>
                <w14:checkbox>
                  <w14:checked w14:val="0"/>
                  <w14:checkedState w14:val="2612" w14:font="MS Gothic"/>
                  <w14:uncheckedState w14:val="2610" w14:font="MS Gothic"/>
                </w14:checkbox>
              </w:sdtPr>
              <w:sdtEndPr/>
              <w:sdtContent>
                <w:r w:rsidR="00847F99" w:rsidRPr="00E608CA">
                  <w:rPr>
                    <w:rFonts w:ascii="MS Gothic" w:eastAsia="MS Gothic" w:hAnsi="MS Gothic" w:cs="MS Gothic" w:hint="eastAsia"/>
                    <w:sz w:val="24"/>
                    <w:szCs w:val="24"/>
                  </w:rPr>
                  <w:t>☐</w:t>
                </w:r>
              </w:sdtContent>
            </w:sdt>
          </w:p>
        </w:tc>
      </w:tr>
      <w:tr w:rsidR="00430B96" w:rsidRPr="00E608CA" w:rsidTr="00D350B0">
        <w:trPr>
          <w:trHeight w:val="631"/>
        </w:trPr>
        <w:tc>
          <w:tcPr>
            <w:tcW w:w="3652" w:type="dxa"/>
            <w:gridSpan w:val="3"/>
            <w:shd w:val="clear" w:color="auto" w:fill="auto"/>
          </w:tcPr>
          <w:p w:rsidR="00430B96" w:rsidRPr="00E608CA" w:rsidRDefault="00430B96" w:rsidP="00D350B0">
            <w:pPr>
              <w:spacing w:after="0" w:line="240" w:lineRule="auto"/>
              <w:rPr>
                <w:b/>
                <w:sz w:val="24"/>
                <w:szCs w:val="24"/>
              </w:rPr>
            </w:pPr>
            <w:r w:rsidRPr="00A51365">
              <w:rPr>
                <w:rFonts w:cs="Arial"/>
                <w:b/>
                <w:color w:val="820000"/>
                <w:sz w:val="24"/>
                <w:szCs w:val="20"/>
              </w:rPr>
              <w:t>If yes</w:t>
            </w:r>
            <w:r w:rsidRPr="00E608CA">
              <w:rPr>
                <w:rFonts w:cs="Arial"/>
                <w:b/>
                <w:sz w:val="24"/>
                <w:szCs w:val="20"/>
              </w:rPr>
              <w:t>, provide details</w:t>
            </w:r>
          </w:p>
        </w:tc>
        <w:tc>
          <w:tcPr>
            <w:tcW w:w="5593" w:type="dxa"/>
            <w:gridSpan w:val="8"/>
            <w:shd w:val="clear" w:color="auto" w:fill="auto"/>
          </w:tcPr>
          <w:p w:rsidR="00430B96" w:rsidRPr="00E608CA" w:rsidRDefault="00430B96" w:rsidP="00D350B0">
            <w:pPr>
              <w:spacing w:after="0" w:line="240" w:lineRule="auto"/>
              <w:rPr>
                <w:sz w:val="24"/>
                <w:szCs w:val="24"/>
              </w:rPr>
            </w:pPr>
          </w:p>
        </w:tc>
      </w:tr>
      <w:tr w:rsidR="00847F99" w:rsidRPr="00E608CA" w:rsidTr="00F1434D">
        <w:trPr>
          <w:gridAfter w:val="1"/>
          <w:wAfter w:w="9" w:type="dxa"/>
          <w:trHeight w:val="1511"/>
        </w:trPr>
        <w:tc>
          <w:tcPr>
            <w:tcW w:w="3652" w:type="dxa"/>
            <w:gridSpan w:val="3"/>
            <w:shd w:val="clear" w:color="auto" w:fill="auto"/>
          </w:tcPr>
          <w:p w:rsidR="00847F99" w:rsidRPr="00E608CA" w:rsidRDefault="00847F99" w:rsidP="00D350B0">
            <w:pPr>
              <w:spacing w:after="0" w:line="240" w:lineRule="auto"/>
              <w:rPr>
                <w:b/>
                <w:sz w:val="24"/>
                <w:szCs w:val="24"/>
              </w:rPr>
            </w:pPr>
            <w:r w:rsidRPr="00E608CA">
              <w:rPr>
                <w:b/>
                <w:sz w:val="24"/>
                <w:szCs w:val="24"/>
              </w:rPr>
              <w:t>In efficacy is this drug?</w:t>
            </w:r>
          </w:p>
          <w:p w:rsidR="00847F99" w:rsidRPr="00E608CA" w:rsidRDefault="00847F99" w:rsidP="00D350B0">
            <w:pPr>
              <w:spacing w:after="0" w:line="240" w:lineRule="auto"/>
              <w:rPr>
                <w:b/>
                <w:sz w:val="24"/>
                <w:szCs w:val="24"/>
              </w:rPr>
            </w:pPr>
            <w:r w:rsidRPr="00E608CA">
              <w:rPr>
                <w:sz w:val="20"/>
                <w:szCs w:val="24"/>
              </w:rPr>
              <w:t>(Please X the relevant box)</w:t>
            </w:r>
          </w:p>
        </w:tc>
        <w:tc>
          <w:tcPr>
            <w:tcW w:w="5584" w:type="dxa"/>
            <w:gridSpan w:val="7"/>
            <w:shd w:val="clear" w:color="auto" w:fill="auto"/>
            <w:vAlign w:val="center"/>
          </w:tcPr>
          <w:p w:rsidR="00847F99" w:rsidRPr="00E608CA" w:rsidRDefault="00847F99" w:rsidP="00D350B0">
            <w:pPr>
              <w:spacing w:after="0" w:line="240" w:lineRule="auto"/>
              <w:jc w:val="right"/>
              <w:rPr>
                <w:sz w:val="24"/>
                <w:szCs w:val="24"/>
              </w:rPr>
            </w:pPr>
            <w:r w:rsidRPr="00E608CA">
              <w:rPr>
                <w:sz w:val="24"/>
                <w:szCs w:val="24"/>
              </w:rPr>
              <w:t xml:space="preserve">Unique, can’t be compared to existing therapy  </w:t>
            </w:r>
            <w:sdt>
              <w:sdtPr>
                <w:rPr>
                  <w:sz w:val="24"/>
                  <w:szCs w:val="24"/>
                </w:rPr>
                <w:id w:val="-612278293"/>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847F99" w:rsidRPr="00E608CA" w:rsidRDefault="00847F99" w:rsidP="00D350B0">
            <w:pPr>
              <w:spacing w:after="0" w:line="240" w:lineRule="auto"/>
              <w:jc w:val="right"/>
              <w:rPr>
                <w:sz w:val="24"/>
                <w:szCs w:val="24"/>
              </w:rPr>
            </w:pPr>
            <w:r w:rsidRPr="00E608CA">
              <w:rPr>
                <w:sz w:val="24"/>
                <w:szCs w:val="24"/>
              </w:rPr>
              <w:t xml:space="preserve">Better than existing therapy  </w:t>
            </w:r>
            <w:sdt>
              <w:sdtPr>
                <w:rPr>
                  <w:sz w:val="24"/>
                  <w:szCs w:val="24"/>
                </w:rPr>
                <w:id w:val="-33276102"/>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847F99" w:rsidRPr="00E608CA" w:rsidRDefault="00847F99" w:rsidP="00D350B0">
            <w:pPr>
              <w:spacing w:after="0" w:line="240" w:lineRule="auto"/>
              <w:jc w:val="right"/>
              <w:rPr>
                <w:sz w:val="24"/>
                <w:szCs w:val="24"/>
              </w:rPr>
            </w:pPr>
            <w:r w:rsidRPr="00E608CA">
              <w:rPr>
                <w:sz w:val="24"/>
                <w:szCs w:val="24"/>
              </w:rPr>
              <w:t xml:space="preserve">Same as existing therapy  </w:t>
            </w:r>
            <w:sdt>
              <w:sdtPr>
                <w:rPr>
                  <w:sz w:val="24"/>
                  <w:szCs w:val="24"/>
                </w:rPr>
                <w:id w:val="-501270299"/>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847F99" w:rsidRDefault="00847F99" w:rsidP="00D350B0">
            <w:pPr>
              <w:spacing w:after="0" w:line="240" w:lineRule="auto"/>
              <w:jc w:val="right"/>
              <w:rPr>
                <w:sz w:val="24"/>
                <w:szCs w:val="24"/>
              </w:rPr>
            </w:pPr>
            <w:r w:rsidRPr="00E608CA">
              <w:rPr>
                <w:sz w:val="24"/>
                <w:szCs w:val="24"/>
              </w:rPr>
              <w:t xml:space="preserve">Worse than existing therapy  </w:t>
            </w:r>
            <w:sdt>
              <w:sdtPr>
                <w:rPr>
                  <w:sz w:val="24"/>
                  <w:szCs w:val="24"/>
                </w:rPr>
                <w:id w:val="-325435414"/>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F0144B" w:rsidRPr="00E608CA" w:rsidRDefault="00F0144B" w:rsidP="00F0144B">
            <w:pPr>
              <w:spacing w:after="0" w:line="240" w:lineRule="auto"/>
              <w:jc w:val="right"/>
              <w:rPr>
                <w:sz w:val="24"/>
                <w:szCs w:val="24"/>
              </w:rPr>
            </w:pPr>
          </w:p>
        </w:tc>
      </w:tr>
      <w:tr w:rsidR="00430B96" w:rsidRPr="00E608CA" w:rsidTr="00D350B0">
        <w:tc>
          <w:tcPr>
            <w:tcW w:w="3652" w:type="dxa"/>
            <w:gridSpan w:val="3"/>
            <w:shd w:val="clear" w:color="auto" w:fill="auto"/>
          </w:tcPr>
          <w:p w:rsidR="00430B96" w:rsidRPr="00E608CA" w:rsidRDefault="00430B96" w:rsidP="00D350B0">
            <w:pPr>
              <w:spacing w:after="0" w:line="240" w:lineRule="auto"/>
              <w:rPr>
                <w:b/>
                <w:sz w:val="24"/>
                <w:szCs w:val="24"/>
              </w:rPr>
            </w:pPr>
            <w:r w:rsidRPr="00E608CA">
              <w:rPr>
                <w:b/>
                <w:sz w:val="24"/>
                <w:szCs w:val="24"/>
              </w:rPr>
              <w:t>Define the treatment objective or therapeutic endpoint</w:t>
            </w:r>
          </w:p>
        </w:tc>
        <w:tc>
          <w:tcPr>
            <w:tcW w:w="5593" w:type="dxa"/>
            <w:gridSpan w:val="8"/>
            <w:shd w:val="clear" w:color="auto" w:fill="auto"/>
          </w:tcPr>
          <w:p w:rsidR="00430B96" w:rsidRPr="00E608CA" w:rsidRDefault="00430B96" w:rsidP="00D350B0">
            <w:pPr>
              <w:spacing w:after="0" w:line="240" w:lineRule="auto"/>
              <w:rPr>
                <w:sz w:val="28"/>
                <w:szCs w:val="28"/>
              </w:rPr>
            </w:pPr>
          </w:p>
        </w:tc>
      </w:tr>
      <w:tr w:rsidR="00430B96" w:rsidRPr="00E608CA" w:rsidTr="00D350B0">
        <w:tc>
          <w:tcPr>
            <w:tcW w:w="3652" w:type="dxa"/>
            <w:gridSpan w:val="3"/>
            <w:shd w:val="clear" w:color="auto" w:fill="auto"/>
          </w:tcPr>
          <w:p w:rsidR="00430B96" w:rsidRPr="00E608CA" w:rsidRDefault="00430B96" w:rsidP="00D350B0">
            <w:pPr>
              <w:spacing w:after="0" w:line="240" w:lineRule="auto"/>
              <w:rPr>
                <w:b/>
                <w:sz w:val="24"/>
                <w:szCs w:val="24"/>
              </w:rPr>
            </w:pPr>
            <w:r w:rsidRPr="00E608CA">
              <w:rPr>
                <w:b/>
                <w:sz w:val="24"/>
                <w:szCs w:val="24"/>
              </w:rPr>
              <w:t>List the pivotal studies that demonstrate the safety and efficacy of this drug</w:t>
            </w:r>
            <w:r w:rsidRPr="00A51365">
              <w:rPr>
                <w:b/>
                <w:sz w:val="24"/>
                <w:szCs w:val="24"/>
              </w:rPr>
              <w:t xml:space="preserve">. </w:t>
            </w:r>
            <w:r w:rsidRPr="00A51365">
              <w:rPr>
                <w:b/>
                <w:color w:val="820000"/>
                <w:sz w:val="24"/>
                <w:szCs w:val="24"/>
                <w:u w:val="single"/>
              </w:rPr>
              <w:t>Attach references with the application.</w:t>
            </w:r>
          </w:p>
        </w:tc>
        <w:tc>
          <w:tcPr>
            <w:tcW w:w="5593" w:type="dxa"/>
            <w:gridSpan w:val="8"/>
            <w:shd w:val="clear" w:color="auto" w:fill="auto"/>
          </w:tcPr>
          <w:p w:rsidR="00430B96" w:rsidRPr="00E608CA" w:rsidRDefault="00430B96" w:rsidP="00D350B0">
            <w:pPr>
              <w:spacing w:after="0" w:line="240" w:lineRule="auto"/>
              <w:rPr>
                <w:sz w:val="28"/>
                <w:szCs w:val="28"/>
              </w:rPr>
            </w:pPr>
          </w:p>
        </w:tc>
      </w:tr>
      <w:tr w:rsidR="00430B96" w:rsidRPr="00E608CA" w:rsidTr="00D350B0">
        <w:tc>
          <w:tcPr>
            <w:tcW w:w="3652" w:type="dxa"/>
            <w:gridSpan w:val="3"/>
            <w:shd w:val="clear" w:color="auto" w:fill="auto"/>
          </w:tcPr>
          <w:p w:rsidR="00430B96" w:rsidRPr="00E608CA" w:rsidRDefault="00430B96" w:rsidP="00D350B0">
            <w:pPr>
              <w:spacing w:after="0"/>
              <w:rPr>
                <w:b/>
                <w:sz w:val="20"/>
                <w:szCs w:val="24"/>
              </w:rPr>
            </w:pPr>
            <w:r w:rsidRPr="00E608CA">
              <w:rPr>
                <w:b/>
                <w:sz w:val="24"/>
                <w:szCs w:val="24"/>
              </w:rPr>
              <w:t xml:space="preserve">Please list the key advantage(s) of the drug over existing drugs, or </w:t>
            </w:r>
            <w:r w:rsidRPr="00E608CA">
              <w:rPr>
                <w:b/>
                <w:sz w:val="24"/>
                <w:szCs w:val="24"/>
              </w:rPr>
              <w:lastRenderedPageBreak/>
              <w:t xml:space="preserve">non-pharmacological therapies? </w:t>
            </w:r>
            <w:r w:rsidRPr="00E608CA">
              <w:rPr>
                <w:b/>
                <w:sz w:val="20"/>
                <w:szCs w:val="24"/>
              </w:rPr>
              <w:t>(</w:t>
            </w:r>
            <w:proofErr w:type="gramStart"/>
            <w:r w:rsidRPr="00E608CA">
              <w:rPr>
                <w:b/>
                <w:sz w:val="20"/>
                <w:szCs w:val="24"/>
              </w:rPr>
              <w:t>e.g</w:t>
            </w:r>
            <w:proofErr w:type="gramEnd"/>
            <w:r w:rsidRPr="00E608CA">
              <w:rPr>
                <w:b/>
                <w:sz w:val="20"/>
                <w:szCs w:val="24"/>
              </w:rPr>
              <w:t xml:space="preserve">. in terms of safety, tolerability, efficacy, price or patient factors like ease of use). </w:t>
            </w:r>
          </w:p>
          <w:p w:rsidR="00430B96" w:rsidRPr="00A51365" w:rsidRDefault="00430B96" w:rsidP="00D350B0">
            <w:pPr>
              <w:spacing w:after="0"/>
              <w:rPr>
                <w:b/>
                <w:color w:val="820000"/>
                <w:sz w:val="24"/>
                <w:szCs w:val="24"/>
              </w:rPr>
            </w:pPr>
            <w:r w:rsidRPr="00A51365">
              <w:rPr>
                <w:b/>
                <w:color w:val="820000"/>
                <w:sz w:val="24"/>
                <w:szCs w:val="24"/>
                <w:u w:val="single"/>
              </w:rPr>
              <w:t>Must cite evidence.</w:t>
            </w:r>
          </w:p>
        </w:tc>
        <w:tc>
          <w:tcPr>
            <w:tcW w:w="5593" w:type="dxa"/>
            <w:gridSpan w:val="8"/>
            <w:shd w:val="clear" w:color="auto" w:fill="auto"/>
          </w:tcPr>
          <w:p w:rsidR="00430B96" w:rsidRPr="00E608CA" w:rsidRDefault="00430B96" w:rsidP="00D350B0">
            <w:pPr>
              <w:spacing w:after="0" w:line="240" w:lineRule="auto"/>
              <w:rPr>
                <w:sz w:val="28"/>
                <w:szCs w:val="28"/>
              </w:rPr>
            </w:pPr>
          </w:p>
        </w:tc>
      </w:tr>
      <w:tr w:rsidR="00430B96" w:rsidRPr="00E608CA" w:rsidTr="00D350B0">
        <w:tc>
          <w:tcPr>
            <w:tcW w:w="3652" w:type="dxa"/>
            <w:gridSpan w:val="3"/>
            <w:shd w:val="clear" w:color="auto" w:fill="auto"/>
          </w:tcPr>
          <w:p w:rsidR="00430B96" w:rsidRPr="00E608CA" w:rsidRDefault="00430B96" w:rsidP="00A51365">
            <w:pPr>
              <w:spacing w:after="0"/>
              <w:rPr>
                <w:b/>
                <w:sz w:val="24"/>
                <w:szCs w:val="24"/>
              </w:rPr>
            </w:pPr>
            <w:r w:rsidRPr="00E608CA">
              <w:rPr>
                <w:b/>
                <w:sz w:val="24"/>
                <w:szCs w:val="24"/>
              </w:rPr>
              <w:lastRenderedPageBreak/>
              <w:t xml:space="preserve">What is the dosage </w:t>
            </w:r>
            <w:r w:rsidR="00A51365" w:rsidRPr="00E608CA">
              <w:rPr>
                <w:b/>
                <w:sz w:val="24"/>
                <w:szCs w:val="24"/>
              </w:rPr>
              <w:t>scheduling</w:t>
            </w:r>
            <w:r w:rsidR="00627FC2">
              <w:rPr>
                <w:b/>
                <w:sz w:val="24"/>
                <w:szCs w:val="24"/>
              </w:rPr>
              <w:t xml:space="preserve"> </w:t>
            </w:r>
            <w:r w:rsidRPr="00E608CA">
              <w:rPr>
                <w:b/>
                <w:sz w:val="24"/>
                <w:szCs w:val="24"/>
              </w:rPr>
              <w:t xml:space="preserve">you intent to use? </w:t>
            </w:r>
            <w:r w:rsidRPr="00A51365">
              <w:rPr>
                <w:b/>
                <w:i/>
                <w:sz w:val="24"/>
                <w:szCs w:val="24"/>
              </w:rPr>
              <w:t>Include duration where applicable</w:t>
            </w:r>
          </w:p>
        </w:tc>
        <w:tc>
          <w:tcPr>
            <w:tcW w:w="5593" w:type="dxa"/>
            <w:gridSpan w:val="8"/>
            <w:shd w:val="clear" w:color="auto" w:fill="auto"/>
          </w:tcPr>
          <w:p w:rsidR="00430B96" w:rsidRPr="00E608CA" w:rsidRDefault="00430B96" w:rsidP="00D350B0">
            <w:pPr>
              <w:spacing w:after="0" w:line="240" w:lineRule="auto"/>
              <w:rPr>
                <w:sz w:val="28"/>
                <w:szCs w:val="28"/>
              </w:rPr>
            </w:pPr>
          </w:p>
        </w:tc>
      </w:tr>
      <w:tr w:rsidR="00430B96" w:rsidRPr="00E608CA" w:rsidTr="009939A7">
        <w:tc>
          <w:tcPr>
            <w:tcW w:w="3652" w:type="dxa"/>
            <w:gridSpan w:val="3"/>
            <w:tcBorders>
              <w:bottom w:val="single" w:sz="4" w:space="0" w:color="auto"/>
            </w:tcBorders>
            <w:shd w:val="clear" w:color="auto" w:fill="auto"/>
          </w:tcPr>
          <w:p w:rsidR="00430B96" w:rsidRPr="00E608CA" w:rsidRDefault="00430B96" w:rsidP="00D350B0">
            <w:pPr>
              <w:spacing w:after="0"/>
              <w:rPr>
                <w:b/>
                <w:sz w:val="24"/>
                <w:szCs w:val="24"/>
              </w:rPr>
            </w:pPr>
            <w:r w:rsidRPr="00E608CA">
              <w:rPr>
                <w:b/>
                <w:sz w:val="24"/>
                <w:szCs w:val="24"/>
              </w:rPr>
              <w:t>What are the side effects of this drug? Include incidence and severity</w:t>
            </w:r>
          </w:p>
        </w:tc>
        <w:tc>
          <w:tcPr>
            <w:tcW w:w="5593" w:type="dxa"/>
            <w:gridSpan w:val="8"/>
            <w:tcBorders>
              <w:bottom w:val="single" w:sz="4" w:space="0" w:color="auto"/>
            </w:tcBorders>
            <w:shd w:val="clear" w:color="auto" w:fill="auto"/>
          </w:tcPr>
          <w:p w:rsidR="00430B96" w:rsidRDefault="00430B96" w:rsidP="00D350B0">
            <w:pPr>
              <w:spacing w:after="0" w:line="240" w:lineRule="auto"/>
              <w:rPr>
                <w:sz w:val="28"/>
                <w:szCs w:val="28"/>
              </w:rPr>
            </w:pPr>
          </w:p>
          <w:p w:rsidR="009939A7" w:rsidRDefault="009939A7" w:rsidP="00D350B0">
            <w:pPr>
              <w:spacing w:after="0" w:line="240" w:lineRule="auto"/>
              <w:rPr>
                <w:sz w:val="28"/>
                <w:szCs w:val="28"/>
              </w:rPr>
            </w:pPr>
          </w:p>
          <w:p w:rsidR="009939A7" w:rsidRPr="00E608CA" w:rsidRDefault="009939A7" w:rsidP="00D350B0">
            <w:pPr>
              <w:spacing w:after="0" w:line="240" w:lineRule="auto"/>
              <w:rPr>
                <w:sz w:val="28"/>
                <w:szCs w:val="28"/>
              </w:rPr>
            </w:pPr>
          </w:p>
        </w:tc>
      </w:tr>
      <w:tr w:rsidR="009939A7" w:rsidRPr="00E608CA" w:rsidTr="009939A7">
        <w:tc>
          <w:tcPr>
            <w:tcW w:w="9245" w:type="dxa"/>
            <w:gridSpan w:val="11"/>
            <w:shd w:val="clear" w:color="auto" w:fill="DBE5F1" w:themeFill="accent1" w:themeFillTint="33"/>
          </w:tcPr>
          <w:p w:rsidR="009939A7" w:rsidRPr="009939A7" w:rsidRDefault="009939A7" w:rsidP="00D350B0">
            <w:pPr>
              <w:spacing w:after="0" w:line="240" w:lineRule="auto"/>
              <w:rPr>
                <w:sz w:val="28"/>
                <w:szCs w:val="28"/>
              </w:rPr>
            </w:pPr>
            <w:r w:rsidRPr="009939A7">
              <w:rPr>
                <w:b/>
                <w:sz w:val="28"/>
                <w:szCs w:val="24"/>
              </w:rPr>
              <w:t>Patient Benefits</w:t>
            </w:r>
          </w:p>
        </w:tc>
      </w:tr>
      <w:tr w:rsidR="009939A7" w:rsidRPr="00E608CA" w:rsidTr="009939A7">
        <w:trPr>
          <w:trHeight w:val="2239"/>
        </w:trPr>
        <w:tc>
          <w:tcPr>
            <w:tcW w:w="3652" w:type="dxa"/>
            <w:gridSpan w:val="3"/>
            <w:shd w:val="clear" w:color="auto" w:fill="auto"/>
          </w:tcPr>
          <w:p w:rsidR="009939A7" w:rsidRDefault="009939A7" w:rsidP="00D350B0">
            <w:pPr>
              <w:spacing w:after="0"/>
              <w:rPr>
                <w:b/>
                <w:sz w:val="24"/>
                <w:szCs w:val="24"/>
              </w:rPr>
            </w:pPr>
            <w:r>
              <w:rPr>
                <w:b/>
                <w:sz w:val="24"/>
                <w:szCs w:val="24"/>
              </w:rPr>
              <w:t xml:space="preserve">Please Summaries the key benefits to the patient. </w:t>
            </w:r>
          </w:p>
          <w:p w:rsidR="009939A7" w:rsidRDefault="009939A7" w:rsidP="00D350B0">
            <w:pPr>
              <w:spacing w:after="0"/>
              <w:rPr>
                <w:b/>
                <w:sz w:val="24"/>
                <w:szCs w:val="24"/>
              </w:rPr>
            </w:pPr>
          </w:p>
          <w:p w:rsidR="009939A7" w:rsidRDefault="009939A7" w:rsidP="00D350B0">
            <w:pPr>
              <w:spacing w:after="0"/>
              <w:rPr>
                <w:b/>
                <w:sz w:val="24"/>
                <w:szCs w:val="24"/>
              </w:rPr>
            </w:pPr>
            <w:r w:rsidRPr="009939A7">
              <w:rPr>
                <w:sz w:val="20"/>
                <w:szCs w:val="24"/>
              </w:rPr>
              <w:t xml:space="preserve">This may include non-clinical benefits i.e. reduced hospital/clinic visits, reduced pill burden </w:t>
            </w:r>
            <w:r w:rsidR="001A350D" w:rsidRPr="009939A7">
              <w:rPr>
                <w:sz w:val="20"/>
                <w:szCs w:val="24"/>
              </w:rPr>
              <w:t>etc.</w:t>
            </w:r>
          </w:p>
        </w:tc>
        <w:tc>
          <w:tcPr>
            <w:tcW w:w="5593" w:type="dxa"/>
            <w:gridSpan w:val="8"/>
            <w:shd w:val="clear" w:color="auto" w:fill="auto"/>
          </w:tcPr>
          <w:p w:rsidR="009939A7" w:rsidRDefault="009939A7" w:rsidP="00D350B0">
            <w:pPr>
              <w:spacing w:after="0" w:line="240" w:lineRule="auto"/>
              <w:rPr>
                <w:sz w:val="28"/>
                <w:szCs w:val="28"/>
              </w:rPr>
            </w:pPr>
          </w:p>
        </w:tc>
      </w:tr>
    </w:tbl>
    <w:p w:rsidR="00847F99" w:rsidRPr="00E608CA" w:rsidRDefault="00847F99">
      <w:pPr>
        <w:rPr>
          <w:rFonts w:asciiTheme="minorHAnsi" w:eastAsiaTheme="minorHAnsi" w:hAnsiTheme="minorHAnsi" w:cstheme="minorBidi"/>
        </w:rPr>
      </w:pPr>
      <w:r w:rsidRPr="00E608CA">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7"/>
        <w:gridCol w:w="56"/>
        <w:gridCol w:w="2176"/>
        <w:gridCol w:w="303"/>
        <w:gridCol w:w="4661"/>
      </w:tblGrid>
      <w:tr w:rsidR="005F42BC" w:rsidRPr="00E608CA" w:rsidTr="00486463">
        <w:tc>
          <w:tcPr>
            <w:tcW w:w="2182" w:type="dxa"/>
            <w:gridSpan w:val="3"/>
            <w:shd w:val="clear" w:color="auto" w:fill="auto"/>
            <w:vAlign w:val="center"/>
          </w:tcPr>
          <w:p w:rsidR="005F42BC" w:rsidRPr="00E608CA" w:rsidRDefault="005F42BC" w:rsidP="00847F99">
            <w:pPr>
              <w:spacing w:after="0" w:line="240" w:lineRule="auto"/>
              <w:rPr>
                <w:b/>
                <w:sz w:val="24"/>
                <w:szCs w:val="24"/>
              </w:rPr>
            </w:pPr>
            <w:r w:rsidRPr="00E608CA">
              <w:rPr>
                <w:b/>
                <w:sz w:val="24"/>
                <w:szCs w:val="24"/>
              </w:rPr>
              <w:lastRenderedPageBreak/>
              <w:t xml:space="preserve">Where will the drug be prescribed? </w:t>
            </w:r>
          </w:p>
          <w:p w:rsidR="005F42BC" w:rsidRPr="00E608CA" w:rsidRDefault="005F42BC" w:rsidP="00627FC2">
            <w:pPr>
              <w:spacing w:after="0" w:line="240" w:lineRule="auto"/>
              <w:rPr>
                <w:b/>
                <w:sz w:val="24"/>
                <w:szCs w:val="24"/>
              </w:rPr>
            </w:pPr>
            <w:r w:rsidRPr="00E608CA">
              <w:rPr>
                <w:sz w:val="20"/>
                <w:szCs w:val="24"/>
              </w:rPr>
              <w:t xml:space="preserve">(Please </w:t>
            </w:r>
            <w:r>
              <w:rPr>
                <w:sz w:val="20"/>
                <w:szCs w:val="24"/>
              </w:rPr>
              <w:t>X</w:t>
            </w:r>
            <w:r w:rsidRPr="00E608CA">
              <w:rPr>
                <w:sz w:val="20"/>
                <w:szCs w:val="24"/>
              </w:rPr>
              <w:t xml:space="preserve"> </w:t>
            </w:r>
            <w:r>
              <w:rPr>
                <w:sz w:val="20"/>
                <w:szCs w:val="24"/>
              </w:rPr>
              <w:t xml:space="preserve">all </w:t>
            </w:r>
            <w:r w:rsidRPr="00E608CA">
              <w:rPr>
                <w:sz w:val="20"/>
                <w:szCs w:val="24"/>
              </w:rPr>
              <w:t>relevant box</w:t>
            </w:r>
            <w:r>
              <w:rPr>
                <w:sz w:val="20"/>
                <w:szCs w:val="24"/>
              </w:rPr>
              <w:t>es</w:t>
            </w:r>
            <w:r w:rsidRPr="00E608CA">
              <w:rPr>
                <w:sz w:val="20"/>
                <w:szCs w:val="24"/>
              </w:rPr>
              <w:t>)</w:t>
            </w:r>
          </w:p>
        </w:tc>
        <w:tc>
          <w:tcPr>
            <w:tcW w:w="7140" w:type="dxa"/>
            <w:gridSpan w:val="3"/>
            <w:shd w:val="clear" w:color="auto" w:fill="auto"/>
            <w:vAlign w:val="center"/>
          </w:tcPr>
          <w:p w:rsidR="005F42BC" w:rsidRPr="00E608CA" w:rsidRDefault="005F42BC" w:rsidP="00E608CA">
            <w:pPr>
              <w:spacing w:after="0" w:line="240" w:lineRule="auto"/>
              <w:jc w:val="center"/>
              <w:rPr>
                <w:sz w:val="24"/>
                <w:szCs w:val="24"/>
              </w:rPr>
            </w:pPr>
            <w:r w:rsidRPr="00E608CA">
              <w:rPr>
                <w:sz w:val="24"/>
                <w:szCs w:val="24"/>
              </w:rPr>
              <w:t xml:space="preserve">Primary Care           </w:t>
            </w:r>
            <w:sdt>
              <w:sdtPr>
                <w:rPr>
                  <w:sz w:val="24"/>
                  <w:szCs w:val="24"/>
                </w:rPr>
                <w:id w:val="838116972"/>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p w:rsidR="005F42BC" w:rsidRPr="00E608CA" w:rsidRDefault="005F42BC" w:rsidP="00E608CA">
            <w:pPr>
              <w:spacing w:after="0" w:line="240" w:lineRule="auto"/>
              <w:jc w:val="center"/>
              <w:rPr>
                <w:sz w:val="24"/>
                <w:szCs w:val="24"/>
              </w:rPr>
            </w:pPr>
            <w:r w:rsidRPr="00E608CA">
              <w:rPr>
                <w:sz w:val="24"/>
                <w:szCs w:val="24"/>
              </w:rPr>
              <w:t xml:space="preserve">Secondary Care       </w:t>
            </w:r>
            <w:sdt>
              <w:sdtPr>
                <w:rPr>
                  <w:sz w:val="24"/>
                  <w:szCs w:val="24"/>
                </w:rPr>
                <w:id w:val="-1130317446"/>
                <w14:checkbox>
                  <w14:checked w14:val="0"/>
                  <w14:checkedState w14:val="2612" w14:font="MS Gothic"/>
                  <w14:uncheckedState w14:val="2610" w14:font="MS Gothic"/>
                </w14:checkbox>
              </w:sdtPr>
              <w:sdtEndPr/>
              <w:sdtContent>
                <w:r w:rsidR="00371A68">
                  <w:rPr>
                    <w:rFonts w:ascii="MS Gothic" w:eastAsia="MS Gothic" w:hAnsi="MS Gothic" w:hint="eastAsia"/>
                    <w:sz w:val="24"/>
                    <w:szCs w:val="24"/>
                  </w:rPr>
                  <w:t>☐</w:t>
                </w:r>
              </w:sdtContent>
            </w:sdt>
          </w:p>
        </w:tc>
      </w:tr>
      <w:tr w:rsidR="005F42BC" w:rsidRPr="00E608CA" w:rsidTr="00486463">
        <w:trPr>
          <w:trHeight w:val="487"/>
        </w:trPr>
        <w:tc>
          <w:tcPr>
            <w:tcW w:w="2182" w:type="dxa"/>
            <w:gridSpan w:val="3"/>
            <w:vMerge w:val="restart"/>
            <w:shd w:val="clear" w:color="auto" w:fill="auto"/>
          </w:tcPr>
          <w:p w:rsidR="005F42BC" w:rsidRPr="00E608CA" w:rsidRDefault="005F42BC" w:rsidP="00D350B0">
            <w:pPr>
              <w:spacing w:after="0" w:line="240" w:lineRule="auto"/>
              <w:rPr>
                <w:b/>
                <w:sz w:val="24"/>
                <w:szCs w:val="24"/>
              </w:rPr>
            </w:pPr>
            <w:r w:rsidRPr="00E608CA">
              <w:rPr>
                <w:b/>
                <w:sz w:val="24"/>
                <w:szCs w:val="24"/>
              </w:rPr>
              <w:t xml:space="preserve">If the drug </w:t>
            </w:r>
            <w:r>
              <w:rPr>
                <w:b/>
                <w:sz w:val="24"/>
                <w:szCs w:val="24"/>
              </w:rPr>
              <w:t>is/</w:t>
            </w:r>
            <w:r w:rsidRPr="00E608CA">
              <w:rPr>
                <w:b/>
                <w:sz w:val="24"/>
                <w:szCs w:val="24"/>
              </w:rPr>
              <w:t>will be prescri</w:t>
            </w:r>
            <w:r>
              <w:rPr>
                <w:b/>
                <w:sz w:val="24"/>
                <w:szCs w:val="24"/>
              </w:rPr>
              <w:t>bed in primary care, what is the current/</w:t>
            </w:r>
            <w:proofErr w:type="gramStart"/>
            <w:r>
              <w:rPr>
                <w:b/>
                <w:sz w:val="24"/>
                <w:szCs w:val="24"/>
              </w:rPr>
              <w:t xml:space="preserve">anticipated </w:t>
            </w:r>
            <w:r w:rsidRPr="00E608CA">
              <w:rPr>
                <w:b/>
                <w:sz w:val="24"/>
                <w:szCs w:val="24"/>
              </w:rPr>
              <w:t xml:space="preserve"> Formulary</w:t>
            </w:r>
            <w:proofErr w:type="gramEnd"/>
            <w:r w:rsidRPr="00E608CA">
              <w:rPr>
                <w:b/>
                <w:sz w:val="24"/>
                <w:szCs w:val="24"/>
              </w:rPr>
              <w:t xml:space="preserve"> status?</w:t>
            </w:r>
          </w:p>
          <w:p w:rsidR="005F42BC" w:rsidRPr="00E608CA" w:rsidRDefault="005F42BC" w:rsidP="00E608CA">
            <w:pPr>
              <w:spacing w:after="0" w:line="240" w:lineRule="auto"/>
              <w:rPr>
                <w:b/>
                <w:sz w:val="24"/>
                <w:szCs w:val="24"/>
              </w:rPr>
            </w:pPr>
          </w:p>
        </w:tc>
        <w:tc>
          <w:tcPr>
            <w:tcW w:w="7140" w:type="dxa"/>
            <w:gridSpan w:val="3"/>
            <w:shd w:val="clear" w:color="auto" w:fill="auto"/>
          </w:tcPr>
          <w:p w:rsidR="005F42BC" w:rsidRPr="00E608CA" w:rsidRDefault="005F42BC" w:rsidP="00D350B0">
            <w:pPr>
              <w:spacing w:after="0" w:line="240" w:lineRule="auto"/>
              <w:rPr>
                <w:sz w:val="24"/>
                <w:szCs w:val="24"/>
              </w:rPr>
            </w:pPr>
            <w:r>
              <w:rPr>
                <w:sz w:val="24"/>
                <w:szCs w:val="24"/>
              </w:rPr>
              <w:t>Medway and Swale</w:t>
            </w:r>
            <w:r w:rsidR="00EF5AD5">
              <w:rPr>
                <w:sz w:val="24"/>
                <w:szCs w:val="24"/>
              </w:rPr>
              <w:t xml:space="preserve"> Joint Formulary</w:t>
            </w:r>
            <w:r w:rsidR="00E92EF0">
              <w:rPr>
                <w:sz w:val="24"/>
                <w:szCs w:val="24"/>
              </w:rPr>
              <w:t xml:space="preserve"> </w:t>
            </w:r>
          </w:p>
          <w:p w:rsidR="005F42BC" w:rsidRPr="00E608CA" w:rsidRDefault="004C238F" w:rsidP="00D350B0">
            <w:pPr>
              <w:spacing w:after="0" w:line="240" w:lineRule="auto"/>
              <w:rPr>
                <w:sz w:val="24"/>
                <w:szCs w:val="24"/>
              </w:rPr>
            </w:pPr>
            <w:hyperlink r:id="rId16" w:history="1">
              <w:r w:rsidR="005F42BC">
                <w:rPr>
                  <w:rStyle w:val="Hyperlink"/>
                </w:rPr>
                <w:t>http://www.medwayswaleformulary.co.uk/</w:t>
              </w:r>
            </w:hyperlink>
          </w:p>
        </w:tc>
      </w:tr>
      <w:tr w:rsidR="00EF5AD5" w:rsidRPr="00E608CA" w:rsidTr="00F40A1E">
        <w:trPr>
          <w:trHeight w:val="1720"/>
        </w:trPr>
        <w:tc>
          <w:tcPr>
            <w:tcW w:w="2182" w:type="dxa"/>
            <w:gridSpan w:val="3"/>
            <w:vMerge/>
            <w:shd w:val="clear" w:color="auto" w:fill="auto"/>
          </w:tcPr>
          <w:p w:rsidR="00EF5AD5" w:rsidRPr="00E608CA" w:rsidRDefault="00EF5AD5" w:rsidP="00D350B0">
            <w:pPr>
              <w:spacing w:after="0" w:line="240" w:lineRule="auto"/>
              <w:rPr>
                <w:b/>
                <w:sz w:val="24"/>
                <w:szCs w:val="24"/>
              </w:rPr>
            </w:pPr>
          </w:p>
        </w:tc>
        <w:tc>
          <w:tcPr>
            <w:tcW w:w="7140" w:type="dxa"/>
            <w:gridSpan w:val="3"/>
            <w:shd w:val="clear" w:color="auto" w:fill="auto"/>
            <w:vAlign w:val="center"/>
          </w:tcPr>
          <w:p w:rsidR="00EF5AD5" w:rsidRDefault="00EF5AD5" w:rsidP="00695E4C">
            <w:pPr>
              <w:spacing w:after="0" w:line="240" w:lineRule="auto"/>
              <w:jc w:val="center"/>
              <w:rPr>
                <w:sz w:val="24"/>
                <w:szCs w:val="24"/>
              </w:rPr>
            </w:pPr>
          </w:p>
          <w:p w:rsidR="00EF5AD5" w:rsidRDefault="00EF5AD5" w:rsidP="00371A68">
            <w:pPr>
              <w:spacing w:after="0" w:line="240" w:lineRule="auto"/>
              <w:jc w:val="center"/>
              <w:rPr>
                <w:sz w:val="24"/>
                <w:szCs w:val="24"/>
              </w:rPr>
            </w:pPr>
          </w:p>
          <w:tbl>
            <w:tblPr>
              <w:tblStyle w:val="TableGrid"/>
              <w:tblW w:w="0" w:type="auto"/>
              <w:tblLook w:val="04A0" w:firstRow="1" w:lastRow="0" w:firstColumn="1" w:lastColumn="0" w:noHBand="0" w:noVBand="1"/>
            </w:tblPr>
            <w:tblGrid>
              <w:gridCol w:w="3454"/>
              <w:gridCol w:w="3455"/>
            </w:tblGrid>
            <w:tr w:rsidR="00EF5AD5" w:rsidTr="00EF5AD5">
              <w:tc>
                <w:tcPr>
                  <w:tcW w:w="3454" w:type="dxa"/>
                </w:tcPr>
                <w:p w:rsidR="00EF5AD5" w:rsidRDefault="00EF5AD5" w:rsidP="00EF5AD5">
                  <w:pPr>
                    <w:jc w:val="center"/>
                    <w:rPr>
                      <w:sz w:val="24"/>
                      <w:szCs w:val="24"/>
                    </w:rPr>
                  </w:pPr>
                  <w:r>
                    <w:rPr>
                      <w:sz w:val="24"/>
                      <w:szCs w:val="24"/>
                    </w:rPr>
                    <w:t>Red – Specialist prescribing Only</w:t>
                  </w:r>
                </w:p>
                <w:p w:rsidR="00EF5AD5" w:rsidRDefault="00EF5AD5" w:rsidP="00371A68">
                  <w:pPr>
                    <w:jc w:val="center"/>
                    <w:rPr>
                      <w:sz w:val="24"/>
                      <w:szCs w:val="24"/>
                    </w:rPr>
                  </w:pPr>
                </w:p>
              </w:tc>
              <w:tc>
                <w:tcPr>
                  <w:tcW w:w="3455" w:type="dxa"/>
                </w:tcPr>
                <w:p w:rsidR="00EF5AD5" w:rsidRDefault="004C238F" w:rsidP="00EF5AD5">
                  <w:pPr>
                    <w:jc w:val="center"/>
                    <w:rPr>
                      <w:sz w:val="24"/>
                      <w:szCs w:val="24"/>
                    </w:rPr>
                  </w:pPr>
                  <w:sdt>
                    <w:sdtPr>
                      <w:rPr>
                        <w:sz w:val="24"/>
                        <w:szCs w:val="24"/>
                      </w:rPr>
                      <w:id w:val="-1455635056"/>
                      <w14:checkbox>
                        <w14:checked w14:val="0"/>
                        <w14:checkedState w14:val="2612" w14:font="MS Gothic"/>
                        <w14:uncheckedState w14:val="2610" w14:font="MS Gothic"/>
                      </w14:checkbox>
                    </w:sdtPr>
                    <w:sdtEndPr/>
                    <w:sdtContent>
                      <w:r w:rsidR="00EF5AD5">
                        <w:rPr>
                          <w:rFonts w:ascii="MS Gothic" w:eastAsia="MS Gothic" w:hAnsi="MS Gothic" w:hint="eastAsia"/>
                          <w:sz w:val="24"/>
                          <w:szCs w:val="24"/>
                        </w:rPr>
                        <w:t>☐</w:t>
                      </w:r>
                    </w:sdtContent>
                  </w:sdt>
                </w:p>
                <w:p w:rsidR="00EF5AD5" w:rsidRDefault="00EF5AD5" w:rsidP="00EF5AD5">
                  <w:pPr>
                    <w:jc w:val="center"/>
                    <w:rPr>
                      <w:sz w:val="24"/>
                      <w:szCs w:val="24"/>
                    </w:rPr>
                  </w:pPr>
                </w:p>
              </w:tc>
            </w:tr>
            <w:tr w:rsidR="00EF5AD5" w:rsidTr="00EF5AD5">
              <w:tc>
                <w:tcPr>
                  <w:tcW w:w="3454" w:type="dxa"/>
                </w:tcPr>
                <w:p w:rsidR="00EF5AD5" w:rsidRDefault="00EF5AD5" w:rsidP="00371A68">
                  <w:pPr>
                    <w:jc w:val="center"/>
                    <w:rPr>
                      <w:sz w:val="24"/>
                      <w:szCs w:val="24"/>
                    </w:rPr>
                  </w:pPr>
                  <w:r>
                    <w:rPr>
                      <w:sz w:val="24"/>
                      <w:szCs w:val="24"/>
                    </w:rPr>
                    <w:t>Amber – Specialist Initiation Only</w:t>
                  </w:r>
                </w:p>
              </w:tc>
              <w:tc>
                <w:tcPr>
                  <w:tcW w:w="3455" w:type="dxa"/>
                </w:tcPr>
                <w:p w:rsidR="00EF5AD5" w:rsidRDefault="004C238F" w:rsidP="00EF5AD5">
                  <w:pPr>
                    <w:jc w:val="center"/>
                    <w:rPr>
                      <w:sz w:val="24"/>
                      <w:szCs w:val="24"/>
                    </w:rPr>
                  </w:pPr>
                  <w:sdt>
                    <w:sdtPr>
                      <w:rPr>
                        <w:sz w:val="24"/>
                        <w:szCs w:val="24"/>
                      </w:rPr>
                      <w:id w:val="1350365087"/>
                      <w14:checkbox>
                        <w14:checked w14:val="0"/>
                        <w14:checkedState w14:val="2612" w14:font="MS Gothic"/>
                        <w14:uncheckedState w14:val="2610" w14:font="MS Gothic"/>
                      </w14:checkbox>
                    </w:sdtPr>
                    <w:sdtEndPr/>
                    <w:sdtContent>
                      <w:r w:rsidR="00EF5AD5">
                        <w:rPr>
                          <w:rFonts w:ascii="MS Gothic" w:eastAsia="MS Gothic" w:hAnsi="MS Gothic" w:hint="eastAsia"/>
                          <w:sz w:val="24"/>
                          <w:szCs w:val="24"/>
                        </w:rPr>
                        <w:t>☐</w:t>
                      </w:r>
                    </w:sdtContent>
                  </w:sdt>
                </w:p>
                <w:p w:rsidR="00EF5AD5" w:rsidRDefault="00EF5AD5" w:rsidP="00EF5AD5">
                  <w:pPr>
                    <w:jc w:val="center"/>
                    <w:rPr>
                      <w:sz w:val="24"/>
                      <w:szCs w:val="24"/>
                    </w:rPr>
                  </w:pPr>
                </w:p>
              </w:tc>
            </w:tr>
            <w:tr w:rsidR="00EF5AD5" w:rsidTr="00EF5AD5">
              <w:tc>
                <w:tcPr>
                  <w:tcW w:w="3454" w:type="dxa"/>
                </w:tcPr>
                <w:p w:rsidR="00EF5AD5" w:rsidRDefault="00EF5AD5" w:rsidP="00EF5AD5">
                  <w:pPr>
                    <w:jc w:val="center"/>
                    <w:rPr>
                      <w:sz w:val="24"/>
                      <w:szCs w:val="24"/>
                    </w:rPr>
                  </w:pPr>
                  <w:r>
                    <w:rPr>
                      <w:sz w:val="24"/>
                      <w:szCs w:val="24"/>
                    </w:rPr>
                    <w:t>Green – First Line</w:t>
                  </w:r>
                </w:p>
                <w:p w:rsidR="00EF5AD5" w:rsidRDefault="00EF5AD5" w:rsidP="00371A68">
                  <w:pPr>
                    <w:jc w:val="center"/>
                    <w:rPr>
                      <w:sz w:val="24"/>
                      <w:szCs w:val="24"/>
                    </w:rPr>
                  </w:pPr>
                </w:p>
              </w:tc>
              <w:tc>
                <w:tcPr>
                  <w:tcW w:w="3455" w:type="dxa"/>
                </w:tcPr>
                <w:p w:rsidR="00EF5AD5" w:rsidRDefault="004C238F" w:rsidP="00EF5AD5">
                  <w:pPr>
                    <w:jc w:val="center"/>
                    <w:rPr>
                      <w:sz w:val="24"/>
                      <w:szCs w:val="24"/>
                    </w:rPr>
                  </w:pPr>
                  <w:sdt>
                    <w:sdtPr>
                      <w:rPr>
                        <w:sz w:val="24"/>
                        <w:szCs w:val="24"/>
                      </w:rPr>
                      <w:id w:val="1493989812"/>
                      <w14:checkbox>
                        <w14:checked w14:val="0"/>
                        <w14:checkedState w14:val="2612" w14:font="MS Gothic"/>
                        <w14:uncheckedState w14:val="2610" w14:font="MS Gothic"/>
                      </w14:checkbox>
                    </w:sdtPr>
                    <w:sdtEndPr/>
                    <w:sdtContent>
                      <w:r w:rsidR="00EF5AD5">
                        <w:rPr>
                          <w:rFonts w:ascii="MS Gothic" w:eastAsia="MS Gothic" w:hAnsi="MS Gothic" w:hint="eastAsia"/>
                          <w:sz w:val="24"/>
                          <w:szCs w:val="24"/>
                        </w:rPr>
                        <w:t>☐</w:t>
                      </w:r>
                    </w:sdtContent>
                  </w:sdt>
                </w:p>
                <w:p w:rsidR="00EF5AD5" w:rsidRDefault="00EF5AD5" w:rsidP="00EF5AD5">
                  <w:pPr>
                    <w:jc w:val="center"/>
                    <w:rPr>
                      <w:sz w:val="24"/>
                      <w:szCs w:val="24"/>
                    </w:rPr>
                  </w:pPr>
                </w:p>
              </w:tc>
            </w:tr>
            <w:tr w:rsidR="00EF5AD5" w:rsidTr="00EF5AD5">
              <w:tc>
                <w:tcPr>
                  <w:tcW w:w="3454" w:type="dxa"/>
                </w:tcPr>
                <w:p w:rsidR="00EF5AD5" w:rsidRDefault="00EF5AD5" w:rsidP="00EF5AD5">
                  <w:pPr>
                    <w:jc w:val="center"/>
                    <w:rPr>
                      <w:sz w:val="24"/>
                      <w:szCs w:val="24"/>
                    </w:rPr>
                  </w:pPr>
                  <w:r>
                    <w:rPr>
                      <w:sz w:val="24"/>
                      <w:szCs w:val="24"/>
                    </w:rPr>
                    <w:t>Black – Can be prescribed</w:t>
                  </w:r>
                </w:p>
                <w:p w:rsidR="00EF5AD5" w:rsidRDefault="00EF5AD5" w:rsidP="00371A68">
                  <w:pPr>
                    <w:jc w:val="center"/>
                    <w:rPr>
                      <w:sz w:val="24"/>
                      <w:szCs w:val="24"/>
                    </w:rPr>
                  </w:pPr>
                </w:p>
              </w:tc>
              <w:tc>
                <w:tcPr>
                  <w:tcW w:w="3455" w:type="dxa"/>
                </w:tcPr>
                <w:p w:rsidR="00EF5AD5" w:rsidRDefault="004C238F" w:rsidP="00EF5AD5">
                  <w:pPr>
                    <w:jc w:val="center"/>
                    <w:rPr>
                      <w:sz w:val="24"/>
                      <w:szCs w:val="24"/>
                    </w:rPr>
                  </w:pPr>
                  <w:sdt>
                    <w:sdtPr>
                      <w:rPr>
                        <w:sz w:val="24"/>
                        <w:szCs w:val="24"/>
                      </w:rPr>
                      <w:id w:val="1409655623"/>
                      <w14:checkbox>
                        <w14:checked w14:val="0"/>
                        <w14:checkedState w14:val="2612" w14:font="MS Gothic"/>
                        <w14:uncheckedState w14:val="2610" w14:font="MS Gothic"/>
                      </w14:checkbox>
                    </w:sdtPr>
                    <w:sdtEndPr/>
                    <w:sdtContent>
                      <w:r w:rsidR="00EF5AD5">
                        <w:rPr>
                          <w:rFonts w:ascii="MS Gothic" w:eastAsia="MS Gothic" w:hAnsi="MS Gothic" w:hint="eastAsia"/>
                          <w:sz w:val="24"/>
                          <w:szCs w:val="24"/>
                        </w:rPr>
                        <w:t>☐</w:t>
                      </w:r>
                    </w:sdtContent>
                  </w:sdt>
                </w:p>
                <w:p w:rsidR="00EF5AD5" w:rsidRDefault="00EF5AD5" w:rsidP="00EF5AD5">
                  <w:pPr>
                    <w:jc w:val="center"/>
                    <w:rPr>
                      <w:sz w:val="24"/>
                      <w:szCs w:val="24"/>
                    </w:rPr>
                  </w:pPr>
                </w:p>
              </w:tc>
            </w:tr>
          </w:tbl>
          <w:p w:rsidR="00EF5AD5" w:rsidRDefault="00EF5AD5" w:rsidP="00371A68">
            <w:pPr>
              <w:spacing w:after="0" w:line="240" w:lineRule="auto"/>
              <w:jc w:val="center"/>
              <w:rPr>
                <w:sz w:val="24"/>
                <w:szCs w:val="24"/>
              </w:rPr>
            </w:pPr>
          </w:p>
          <w:p w:rsidR="00EF5AD5" w:rsidRDefault="00EF5AD5" w:rsidP="00371A68">
            <w:pPr>
              <w:spacing w:after="0" w:line="240" w:lineRule="auto"/>
              <w:jc w:val="center"/>
              <w:rPr>
                <w:sz w:val="24"/>
                <w:szCs w:val="24"/>
              </w:rPr>
            </w:pPr>
          </w:p>
          <w:p w:rsidR="00EF5AD5" w:rsidRPr="00E608CA" w:rsidRDefault="00EF5AD5" w:rsidP="00371A68">
            <w:pPr>
              <w:spacing w:after="0" w:line="240" w:lineRule="auto"/>
              <w:jc w:val="center"/>
              <w:rPr>
                <w:sz w:val="24"/>
                <w:szCs w:val="24"/>
              </w:rPr>
            </w:pPr>
          </w:p>
        </w:tc>
      </w:tr>
      <w:tr w:rsidR="005F42BC" w:rsidRPr="00E608CA" w:rsidTr="00486463">
        <w:tc>
          <w:tcPr>
            <w:tcW w:w="2126" w:type="dxa"/>
            <w:gridSpan w:val="2"/>
            <w:shd w:val="clear" w:color="auto" w:fill="auto"/>
          </w:tcPr>
          <w:p w:rsidR="005F42BC" w:rsidRDefault="005F42BC" w:rsidP="00D350B0">
            <w:pPr>
              <w:spacing w:after="0" w:line="240" w:lineRule="auto"/>
              <w:rPr>
                <w:sz w:val="20"/>
                <w:szCs w:val="24"/>
              </w:rPr>
            </w:pPr>
            <w:r w:rsidRPr="00E608CA">
              <w:rPr>
                <w:b/>
                <w:sz w:val="24"/>
                <w:szCs w:val="24"/>
              </w:rPr>
              <w:t>Is the drug PBR excluded?</w:t>
            </w:r>
            <w:r w:rsidRPr="00E608CA">
              <w:rPr>
                <w:sz w:val="20"/>
                <w:szCs w:val="24"/>
              </w:rPr>
              <w:t xml:space="preserve"> </w:t>
            </w:r>
          </w:p>
          <w:p w:rsidR="005F42BC" w:rsidRPr="00E608CA" w:rsidRDefault="005F42BC" w:rsidP="00627FC2">
            <w:pPr>
              <w:spacing w:after="0" w:line="240" w:lineRule="auto"/>
              <w:rPr>
                <w:b/>
                <w:sz w:val="24"/>
                <w:szCs w:val="24"/>
              </w:rPr>
            </w:pPr>
            <w:r w:rsidRPr="00E608CA">
              <w:rPr>
                <w:sz w:val="20"/>
                <w:szCs w:val="24"/>
              </w:rPr>
              <w:t xml:space="preserve">(Please </w:t>
            </w:r>
            <w:r>
              <w:rPr>
                <w:sz w:val="20"/>
                <w:szCs w:val="24"/>
              </w:rPr>
              <w:t>X</w:t>
            </w:r>
            <w:r w:rsidRPr="00E608CA">
              <w:rPr>
                <w:sz w:val="20"/>
                <w:szCs w:val="24"/>
              </w:rPr>
              <w:t xml:space="preserve"> </w:t>
            </w:r>
            <w:r>
              <w:rPr>
                <w:sz w:val="20"/>
                <w:szCs w:val="24"/>
              </w:rPr>
              <w:t>the relevant b</w:t>
            </w:r>
            <w:r w:rsidRPr="00E608CA">
              <w:rPr>
                <w:sz w:val="20"/>
                <w:szCs w:val="24"/>
              </w:rPr>
              <w:t>ox)</w:t>
            </w:r>
          </w:p>
        </w:tc>
        <w:tc>
          <w:tcPr>
            <w:tcW w:w="2232" w:type="dxa"/>
            <w:gridSpan w:val="2"/>
            <w:shd w:val="clear" w:color="auto" w:fill="auto"/>
          </w:tcPr>
          <w:p w:rsidR="005F42BC" w:rsidRPr="00E608CA" w:rsidRDefault="005F42BC" w:rsidP="00D350B0">
            <w:pPr>
              <w:spacing w:after="0" w:line="240" w:lineRule="auto"/>
              <w:rPr>
                <w:sz w:val="24"/>
                <w:szCs w:val="24"/>
              </w:rPr>
            </w:pPr>
            <w:r w:rsidRPr="00E608CA">
              <w:rPr>
                <w:sz w:val="24"/>
                <w:szCs w:val="24"/>
              </w:rPr>
              <w:t xml:space="preserve">Yes       </w:t>
            </w:r>
            <w:sdt>
              <w:sdtPr>
                <w:rPr>
                  <w:sz w:val="24"/>
                  <w:szCs w:val="24"/>
                </w:rPr>
                <w:id w:val="329180988"/>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c>
          <w:tcPr>
            <w:tcW w:w="4964" w:type="dxa"/>
            <w:gridSpan w:val="2"/>
            <w:shd w:val="clear" w:color="auto" w:fill="auto"/>
          </w:tcPr>
          <w:p w:rsidR="005F42BC" w:rsidRPr="00E608CA" w:rsidRDefault="005F42BC" w:rsidP="00D350B0">
            <w:pPr>
              <w:spacing w:after="0" w:line="240" w:lineRule="auto"/>
              <w:rPr>
                <w:sz w:val="24"/>
                <w:szCs w:val="24"/>
              </w:rPr>
            </w:pPr>
            <w:r w:rsidRPr="00E608CA">
              <w:rPr>
                <w:sz w:val="24"/>
                <w:szCs w:val="24"/>
              </w:rPr>
              <w:t xml:space="preserve">No       </w:t>
            </w:r>
            <w:sdt>
              <w:sdtPr>
                <w:rPr>
                  <w:sz w:val="24"/>
                  <w:szCs w:val="24"/>
                </w:rPr>
                <w:id w:val="120736562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F42BC" w:rsidRPr="00E608CA" w:rsidTr="00486463">
        <w:tc>
          <w:tcPr>
            <w:tcW w:w="2126" w:type="dxa"/>
            <w:gridSpan w:val="2"/>
            <w:shd w:val="clear" w:color="auto" w:fill="auto"/>
          </w:tcPr>
          <w:p w:rsidR="005F42BC" w:rsidRDefault="005F42BC" w:rsidP="00D350B0">
            <w:pPr>
              <w:spacing w:after="0" w:line="240" w:lineRule="auto"/>
              <w:rPr>
                <w:b/>
                <w:sz w:val="24"/>
                <w:szCs w:val="24"/>
              </w:rPr>
            </w:pPr>
            <w:r w:rsidRPr="00E608CA">
              <w:rPr>
                <w:b/>
                <w:sz w:val="24"/>
                <w:szCs w:val="24"/>
              </w:rPr>
              <w:t>How is the drug funded?</w:t>
            </w:r>
          </w:p>
          <w:p w:rsidR="005F42BC" w:rsidRPr="00E608CA" w:rsidRDefault="005F42BC" w:rsidP="00D350B0">
            <w:pPr>
              <w:spacing w:after="0" w:line="240" w:lineRule="auto"/>
              <w:rPr>
                <w:b/>
                <w:sz w:val="24"/>
                <w:szCs w:val="24"/>
              </w:rPr>
            </w:pPr>
            <w:r w:rsidRPr="00E608CA">
              <w:rPr>
                <w:sz w:val="20"/>
                <w:szCs w:val="24"/>
              </w:rPr>
              <w:t xml:space="preserve">(Please </w:t>
            </w:r>
            <w:r>
              <w:rPr>
                <w:sz w:val="20"/>
                <w:szCs w:val="24"/>
              </w:rPr>
              <w:t>X</w:t>
            </w:r>
            <w:r w:rsidRPr="00E608CA">
              <w:rPr>
                <w:sz w:val="20"/>
                <w:szCs w:val="24"/>
              </w:rPr>
              <w:t xml:space="preserve"> </w:t>
            </w:r>
            <w:r>
              <w:rPr>
                <w:sz w:val="20"/>
                <w:szCs w:val="24"/>
              </w:rPr>
              <w:t>the relevant b</w:t>
            </w:r>
            <w:r w:rsidRPr="00E608CA">
              <w:rPr>
                <w:sz w:val="20"/>
                <w:szCs w:val="24"/>
              </w:rPr>
              <w:t>ox)</w:t>
            </w:r>
          </w:p>
        </w:tc>
        <w:tc>
          <w:tcPr>
            <w:tcW w:w="7196" w:type="dxa"/>
            <w:gridSpan w:val="4"/>
            <w:shd w:val="clear" w:color="auto" w:fill="auto"/>
          </w:tcPr>
          <w:p w:rsidR="005F42BC" w:rsidRPr="00E608CA" w:rsidRDefault="005F42BC" w:rsidP="00E608CA">
            <w:pPr>
              <w:spacing w:after="0" w:line="240" w:lineRule="auto"/>
              <w:rPr>
                <w:sz w:val="24"/>
                <w:szCs w:val="24"/>
              </w:rPr>
            </w:pPr>
            <w:r w:rsidRPr="00E608CA">
              <w:rPr>
                <w:sz w:val="24"/>
                <w:szCs w:val="24"/>
              </w:rPr>
              <w:t>Trust</w:t>
            </w:r>
            <w:sdt>
              <w:sdtPr>
                <w:rPr>
                  <w:sz w:val="24"/>
                  <w:szCs w:val="24"/>
                </w:rPr>
                <w:id w:val="-737482445"/>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CCG</w:t>
            </w:r>
            <w:sdt>
              <w:sdtPr>
                <w:rPr>
                  <w:sz w:val="24"/>
                  <w:szCs w:val="24"/>
                </w:rPr>
                <w:id w:val="-1184978466"/>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r w:rsidRPr="00E608CA">
              <w:rPr>
                <w:sz w:val="24"/>
                <w:szCs w:val="24"/>
              </w:rPr>
              <w:t xml:space="preserve">        NHSE</w:t>
            </w:r>
            <w:sdt>
              <w:sdtPr>
                <w:rPr>
                  <w:sz w:val="24"/>
                  <w:szCs w:val="24"/>
                </w:rPr>
                <w:id w:val="-83222002"/>
                <w14:checkbox>
                  <w14:checked w14:val="0"/>
                  <w14:checkedState w14:val="2612" w14:font="MS Gothic"/>
                  <w14:uncheckedState w14:val="2610" w14:font="MS Gothic"/>
                </w14:checkbox>
              </w:sdtPr>
              <w:sdtEndPr/>
              <w:sdtContent>
                <w:r w:rsidRPr="00E608CA">
                  <w:rPr>
                    <w:rFonts w:ascii="MS Gothic" w:eastAsia="MS Gothic" w:hAnsi="MS Gothic" w:hint="eastAsia"/>
                    <w:sz w:val="24"/>
                    <w:szCs w:val="24"/>
                  </w:rPr>
                  <w:t>☐</w:t>
                </w:r>
              </w:sdtContent>
            </w:sdt>
          </w:p>
        </w:tc>
      </w:tr>
      <w:tr w:rsidR="005F42BC" w:rsidRPr="00E608CA" w:rsidTr="00486463">
        <w:trPr>
          <w:trHeight w:val="1443"/>
        </w:trPr>
        <w:tc>
          <w:tcPr>
            <w:tcW w:w="2079" w:type="dxa"/>
            <w:shd w:val="clear" w:color="auto" w:fill="auto"/>
          </w:tcPr>
          <w:p w:rsidR="005F42BC" w:rsidRPr="00E608CA" w:rsidRDefault="005F42BC" w:rsidP="00D350B0">
            <w:pPr>
              <w:spacing w:after="0" w:line="240" w:lineRule="auto"/>
              <w:rPr>
                <w:b/>
                <w:sz w:val="24"/>
                <w:szCs w:val="24"/>
              </w:rPr>
            </w:pPr>
            <w:r w:rsidRPr="00E608CA">
              <w:rPr>
                <w:b/>
                <w:sz w:val="24"/>
                <w:szCs w:val="24"/>
              </w:rPr>
              <w:t>How much does the drug cost per month/per treatment course?</w:t>
            </w:r>
          </w:p>
        </w:tc>
        <w:tc>
          <w:tcPr>
            <w:tcW w:w="7243" w:type="dxa"/>
            <w:gridSpan w:val="5"/>
            <w:shd w:val="clear" w:color="auto" w:fill="auto"/>
          </w:tcPr>
          <w:p w:rsidR="005F42BC" w:rsidRDefault="005F42BC" w:rsidP="00E608CA">
            <w:pPr>
              <w:spacing w:after="0" w:line="240" w:lineRule="auto"/>
              <w:rPr>
                <w:sz w:val="24"/>
                <w:szCs w:val="24"/>
              </w:rPr>
            </w:pPr>
            <w:r w:rsidRPr="00E608CA">
              <w:rPr>
                <w:sz w:val="24"/>
                <w:szCs w:val="24"/>
              </w:rPr>
              <w:t>Hospital cost</w:t>
            </w:r>
            <w:r>
              <w:rPr>
                <w:sz w:val="24"/>
                <w:szCs w:val="24"/>
              </w:rPr>
              <w:t xml:space="preserve"> (£)</w:t>
            </w:r>
            <w:r w:rsidRPr="00E608CA">
              <w:rPr>
                <w:sz w:val="24"/>
                <w:szCs w:val="24"/>
              </w:rPr>
              <w:t>:</w:t>
            </w:r>
          </w:p>
          <w:p w:rsidR="00486463" w:rsidRDefault="00486463" w:rsidP="00E608CA">
            <w:pPr>
              <w:spacing w:after="0" w:line="240" w:lineRule="auto"/>
              <w:rPr>
                <w:sz w:val="24"/>
                <w:szCs w:val="24"/>
              </w:rPr>
            </w:pPr>
            <w:r>
              <w:rPr>
                <w:sz w:val="24"/>
                <w:szCs w:val="24"/>
              </w:rPr>
              <w:t>Primary care cost (£):</w:t>
            </w:r>
          </w:p>
          <w:p w:rsidR="00486463" w:rsidRPr="00E608CA" w:rsidRDefault="00486463" w:rsidP="00E608CA">
            <w:pPr>
              <w:spacing w:after="0" w:line="240" w:lineRule="auto"/>
              <w:rPr>
                <w:sz w:val="24"/>
                <w:szCs w:val="24"/>
              </w:rPr>
            </w:pPr>
          </w:p>
        </w:tc>
      </w:tr>
      <w:tr w:rsidR="005F42BC" w:rsidRPr="00E608CA" w:rsidTr="00486463">
        <w:tc>
          <w:tcPr>
            <w:tcW w:w="2079" w:type="dxa"/>
            <w:shd w:val="clear" w:color="auto" w:fill="auto"/>
          </w:tcPr>
          <w:p w:rsidR="005F42BC" w:rsidRPr="00E608CA" w:rsidRDefault="005F42BC" w:rsidP="00D350B0">
            <w:pPr>
              <w:spacing w:after="0" w:line="240" w:lineRule="auto"/>
              <w:rPr>
                <w:b/>
                <w:sz w:val="24"/>
                <w:szCs w:val="24"/>
              </w:rPr>
            </w:pPr>
            <w:r>
              <w:rPr>
                <w:b/>
                <w:sz w:val="24"/>
                <w:szCs w:val="24"/>
              </w:rPr>
              <w:t xml:space="preserve">Please specify the source from which these values have been calculated </w:t>
            </w:r>
            <w:r w:rsidRPr="005A5930">
              <w:rPr>
                <w:b/>
                <w:sz w:val="20"/>
                <w:szCs w:val="24"/>
              </w:rPr>
              <w:t>(i.e. BNF price, contract price)</w:t>
            </w:r>
          </w:p>
        </w:tc>
        <w:tc>
          <w:tcPr>
            <w:tcW w:w="7243" w:type="dxa"/>
            <w:gridSpan w:val="5"/>
            <w:shd w:val="clear" w:color="auto" w:fill="auto"/>
          </w:tcPr>
          <w:p w:rsidR="005F42BC" w:rsidRPr="00E608CA" w:rsidRDefault="005F42BC" w:rsidP="00E608CA">
            <w:pPr>
              <w:spacing w:after="0" w:line="240" w:lineRule="auto"/>
              <w:rPr>
                <w:sz w:val="24"/>
                <w:szCs w:val="24"/>
              </w:rPr>
            </w:pPr>
          </w:p>
        </w:tc>
      </w:tr>
      <w:tr w:rsidR="005F42BC" w:rsidRPr="00E608CA" w:rsidTr="00CA58AE">
        <w:trPr>
          <w:trHeight w:val="1182"/>
        </w:trPr>
        <w:tc>
          <w:tcPr>
            <w:tcW w:w="9322" w:type="dxa"/>
            <w:gridSpan w:val="6"/>
            <w:shd w:val="clear" w:color="auto" w:fill="auto"/>
          </w:tcPr>
          <w:p w:rsidR="005F42BC" w:rsidRDefault="005F42BC" w:rsidP="00D350B0">
            <w:pPr>
              <w:spacing w:after="0" w:line="240" w:lineRule="auto"/>
              <w:rPr>
                <w:b/>
                <w:sz w:val="24"/>
                <w:szCs w:val="24"/>
              </w:rPr>
            </w:pPr>
            <w:r w:rsidRPr="00E608CA">
              <w:rPr>
                <w:b/>
                <w:sz w:val="24"/>
                <w:szCs w:val="24"/>
              </w:rPr>
              <w:t xml:space="preserve">Comparing like with like, </w:t>
            </w:r>
            <w:r w:rsidR="00CA58AE">
              <w:rPr>
                <w:b/>
                <w:sz w:val="24"/>
                <w:szCs w:val="24"/>
              </w:rPr>
              <w:t>does</w:t>
            </w:r>
            <w:r w:rsidRPr="00E608CA">
              <w:rPr>
                <w:b/>
                <w:sz w:val="24"/>
                <w:szCs w:val="24"/>
              </w:rPr>
              <w:t xml:space="preserve"> the drug</w:t>
            </w:r>
            <w:r>
              <w:rPr>
                <w:b/>
                <w:sz w:val="24"/>
                <w:szCs w:val="24"/>
              </w:rPr>
              <w:t>?</w:t>
            </w:r>
          </w:p>
          <w:p w:rsidR="005F42BC" w:rsidRDefault="005F42BC" w:rsidP="00D350B0">
            <w:pPr>
              <w:spacing w:after="0" w:line="240" w:lineRule="auto"/>
              <w:rPr>
                <w:sz w:val="20"/>
                <w:szCs w:val="24"/>
              </w:rPr>
            </w:pPr>
            <w:r w:rsidRPr="00E608CA">
              <w:rPr>
                <w:sz w:val="20"/>
                <w:szCs w:val="24"/>
              </w:rPr>
              <w:t xml:space="preserve">(Please </w:t>
            </w:r>
            <w:r>
              <w:rPr>
                <w:sz w:val="20"/>
                <w:szCs w:val="24"/>
              </w:rPr>
              <w:t>X</w:t>
            </w:r>
            <w:r w:rsidRPr="00E608CA">
              <w:rPr>
                <w:sz w:val="20"/>
                <w:szCs w:val="24"/>
              </w:rPr>
              <w:t xml:space="preserve"> </w:t>
            </w:r>
            <w:r>
              <w:rPr>
                <w:sz w:val="20"/>
                <w:szCs w:val="24"/>
              </w:rPr>
              <w:t>the relevant b</w:t>
            </w:r>
            <w:r w:rsidRPr="00E608CA">
              <w:rPr>
                <w:sz w:val="20"/>
                <w:szCs w:val="24"/>
              </w:rPr>
              <w:t>ox)</w:t>
            </w:r>
          </w:p>
          <w:p w:rsidR="00CA58AE" w:rsidRDefault="00CA58AE" w:rsidP="00D350B0">
            <w:pPr>
              <w:spacing w:after="0" w:line="240" w:lineRule="auto"/>
              <w:rPr>
                <w:sz w:val="20"/>
                <w:szCs w:val="24"/>
              </w:rPr>
            </w:pPr>
          </w:p>
          <w:p w:rsidR="00CA58AE" w:rsidRPr="00CA58AE" w:rsidRDefault="00CA58AE" w:rsidP="00CA58AE">
            <w:pPr>
              <w:spacing w:after="0" w:line="240" w:lineRule="auto"/>
              <w:rPr>
                <w:sz w:val="24"/>
                <w:szCs w:val="24"/>
              </w:rPr>
            </w:pPr>
            <w:r w:rsidRPr="00CA58AE">
              <w:rPr>
                <w:sz w:val="24"/>
                <w:szCs w:val="24"/>
              </w:rPr>
              <w:t xml:space="preserve">Cost more than existing treatment           </w:t>
            </w:r>
            <w:sdt>
              <w:sdtPr>
                <w:rPr>
                  <w:sz w:val="24"/>
                  <w:szCs w:val="24"/>
                </w:rPr>
                <w:id w:val="1626278995"/>
                <w14:checkbox>
                  <w14:checked w14:val="0"/>
                  <w14:checkedState w14:val="2612" w14:font="MS Gothic"/>
                  <w14:uncheckedState w14:val="2610" w14:font="MS Gothic"/>
                </w14:checkbox>
              </w:sdtPr>
              <w:sdtEndPr/>
              <w:sdtContent>
                <w:r w:rsidRPr="00CA58AE">
                  <w:rPr>
                    <w:rFonts w:ascii="MS Gothic" w:eastAsia="MS Gothic" w:hAnsi="MS Gothic" w:cs="MS Gothic" w:hint="eastAsia"/>
                    <w:sz w:val="24"/>
                    <w:szCs w:val="24"/>
                  </w:rPr>
                  <w:t>☐</w:t>
                </w:r>
              </w:sdtContent>
            </w:sdt>
          </w:p>
          <w:p w:rsidR="00CA58AE" w:rsidRPr="00CA58AE" w:rsidRDefault="00CA58AE" w:rsidP="00CA58AE">
            <w:pPr>
              <w:spacing w:after="0" w:line="240" w:lineRule="auto"/>
              <w:rPr>
                <w:sz w:val="24"/>
                <w:szCs w:val="24"/>
              </w:rPr>
            </w:pPr>
            <w:r w:rsidRPr="00CA58AE">
              <w:rPr>
                <w:sz w:val="24"/>
                <w:szCs w:val="24"/>
              </w:rPr>
              <w:t xml:space="preserve">Cost the same as existing treatment        </w:t>
            </w:r>
            <w:sdt>
              <w:sdtPr>
                <w:rPr>
                  <w:sz w:val="24"/>
                  <w:szCs w:val="24"/>
                </w:rPr>
                <w:id w:val="186183755"/>
                <w14:checkbox>
                  <w14:checked w14:val="0"/>
                  <w14:checkedState w14:val="2612" w14:font="MS Gothic"/>
                  <w14:uncheckedState w14:val="2610" w14:font="MS Gothic"/>
                </w14:checkbox>
              </w:sdtPr>
              <w:sdtEndPr/>
              <w:sdtContent>
                <w:r w:rsidRPr="00CA58AE">
                  <w:rPr>
                    <w:rFonts w:ascii="MS Gothic" w:eastAsia="MS Gothic" w:hAnsi="MS Gothic" w:cs="MS Gothic" w:hint="eastAsia"/>
                    <w:sz w:val="24"/>
                    <w:szCs w:val="24"/>
                  </w:rPr>
                  <w:t>☐</w:t>
                </w:r>
              </w:sdtContent>
            </w:sdt>
          </w:p>
          <w:p w:rsidR="00CA58AE" w:rsidRPr="00CA58AE" w:rsidRDefault="00CA58AE" w:rsidP="00CA58AE">
            <w:pPr>
              <w:spacing w:after="0" w:line="240" w:lineRule="auto"/>
              <w:rPr>
                <w:sz w:val="24"/>
                <w:szCs w:val="24"/>
              </w:rPr>
            </w:pPr>
            <w:r w:rsidRPr="00CA58AE">
              <w:rPr>
                <w:sz w:val="24"/>
                <w:szCs w:val="24"/>
              </w:rPr>
              <w:t xml:space="preserve">Cost less than existing treatment             </w:t>
            </w:r>
            <w:sdt>
              <w:sdtPr>
                <w:rPr>
                  <w:sz w:val="24"/>
                  <w:szCs w:val="24"/>
                </w:rPr>
                <w:id w:val="-430041658"/>
                <w14:checkbox>
                  <w14:checked w14:val="0"/>
                  <w14:checkedState w14:val="2612" w14:font="MS Gothic"/>
                  <w14:uncheckedState w14:val="2610" w14:font="MS Gothic"/>
                </w14:checkbox>
              </w:sdtPr>
              <w:sdtEndPr/>
              <w:sdtContent>
                <w:r w:rsidRPr="00CA58AE">
                  <w:rPr>
                    <w:rFonts w:ascii="MS Gothic" w:eastAsia="MS Gothic" w:hAnsi="MS Gothic" w:cs="MS Gothic" w:hint="eastAsia"/>
                    <w:sz w:val="24"/>
                    <w:szCs w:val="24"/>
                  </w:rPr>
                  <w:t>☐</w:t>
                </w:r>
              </w:sdtContent>
            </w:sdt>
          </w:p>
          <w:p w:rsidR="00CA58AE" w:rsidRPr="00E608CA" w:rsidRDefault="00CA58AE" w:rsidP="00CA58AE">
            <w:pPr>
              <w:spacing w:after="0" w:line="240" w:lineRule="auto"/>
              <w:rPr>
                <w:sz w:val="24"/>
                <w:szCs w:val="24"/>
              </w:rPr>
            </w:pPr>
            <w:r w:rsidRPr="00CA58AE">
              <w:rPr>
                <w:sz w:val="24"/>
                <w:szCs w:val="24"/>
              </w:rPr>
              <w:t xml:space="preserve">No comparable treatment                         </w:t>
            </w:r>
            <w:sdt>
              <w:sdtPr>
                <w:rPr>
                  <w:sz w:val="24"/>
                  <w:szCs w:val="24"/>
                </w:rPr>
                <w:id w:val="-2002196441"/>
                <w14:checkbox>
                  <w14:checked w14:val="0"/>
                  <w14:checkedState w14:val="2612" w14:font="MS Gothic"/>
                  <w14:uncheckedState w14:val="2610" w14:font="MS Gothic"/>
                </w14:checkbox>
              </w:sdtPr>
              <w:sdtEndPr/>
              <w:sdtContent>
                <w:r w:rsidRPr="00CA58AE">
                  <w:rPr>
                    <w:rFonts w:ascii="MS Gothic" w:eastAsia="MS Gothic" w:hAnsi="MS Gothic" w:cs="MS Gothic" w:hint="eastAsia"/>
                    <w:sz w:val="24"/>
                    <w:szCs w:val="24"/>
                  </w:rPr>
                  <w:t>☐</w:t>
                </w:r>
              </w:sdtContent>
            </w:sdt>
          </w:p>
        </w:tc>
      </w:tr>
      <w:tr w:rsidR="00CA58AE" w:rsidRPr="00E608CA" w:rsidTr="00AE56D1">
        <w:tc>
          <w:tcPr>
            <w:tcW w:w="4661" w:type="dxa"/>
            <w:gridSpan w:val="5"/>
            <w:shd w:val="clear" w:color="auto" w:fill="auto"/>
          </w:tcPr>
          <w:p w:rsidR="00CA58AE" w:rsidRPr="00E608CA" w:rsidRDefault="00CA58AE" w:rsidP="00D350B0">
            <w:pPr>
              <w:spacing w:after="0" w:line="240" w:lineRule="auto"/>
              <w:rPr>
                <w:b/>
                <w:sz w:val="24"/>
                <w:szCs w:val="24"/>
              </w:rPr>
            </w:pPr>
            <w:r w:rsidRPr="00E608CA">
              <w:rPr>
                <w:b/>
                <w:sz w:val="24"/>
                <w:szCs w:val="24"/>
              </w:rPr>
              <w:lastRenderedPageBreak/>
              <w:t>Anticipated No. of patients to be treated per year</w:t>
            </w:r>
          </w:p>
        </w:tc>
        <w:tc>
          <w:tcPr>
            <w:tcW w:w="4661" w:type="dxa"/>
            <w:shd w:val="clear" w:color="auto" w:fill="auto"/>
          </w:tcPr>
          <w:p w:rsidR="00CA58AE" w:rsidRPr="00E608CA" w:rsidRDefault="00CA58AE" w:rsidP="00D350B0">
            <w:pPr>
              <w:spacing w:after="0" w:line="240" w:lineRule="auto"/>
              <w:rPr>
                <w:b/>
                <w:sz w:val="24"/>
                <w:szCs w:val="24"/>
              </w:rPr>
            </w:pPr>
          </w:p>
        </w:tc>
      </w:tr>
      <w:tr w:rsidR="00CA58AE" w:rsidRPr="00E608CA" w:rsidTr="00B67730">
        <w:tc>
          <w:tcPr>
            <w:tcW w:w="4661" w:type="dxa"/>
            <w:gridSpan w:val="5"/>
            <w:shd w:val="clear" w:color="auto" w:fill="auto"/>
          </w:tcPr>
          <w:p w:rsidR="00CA58AE" w:rsidRPr="00E608CA" w:rsidRDefault="00CA58AE" w:rsidP="00D350B0">
            <w:pPr>
              <w:spacing w:after="0" w:line="240" w:lineRule="auto"/>
              <w:rPr>
                <w:b/>
                <w:sz w:val="24"/>
                <w:szCs w:val="24"/>
              </w:rPr>
            </w:pPr>
            <w:r w:rsidRPr="00E608CA">
              <w:rPr>
                <w:b/>
                <w:sz w:val="24"/>
                <w:szCs w:val="24"/>
              </w:rPr>
              <w:t>Cost per patient per course</w:t>
            </w:r>
          </w:p>
        </w:tc>
        <w:tc>
          <w:tcPr>
            <w:tcW w:w="4661" w:type="dxa"/>
            <w:shd w:val="clear" w:color="auto" w:fill="auto"/>
          </w:tcPr>
          <w:p w:rsidR="00CA58AE" w:rsidRPr="00E608CA" w:rsidRDefault="00CA58AE" w:rsidP="00D350B0">
            <w:pPr>
              <w:spacing w:after="0" w:line="240" w:lineRule="auto"/>
              <w:rPr>
                <w:b/>
                <w:sz w:val="24"/>
                <w:szCs w:val="24"/>
              </w:rPr>
            </w:pPr>
          </w:p>
        </w:tc>
      </w:tr>
      <w:tr w:rsidR="00CA58AE" w:rsidRPr="00E608CA" w:rsidTr="00D7620D">
        <w:trPr>
          <w:trHeight w:val="503"/>
        </w:trPr>
        <w:tc>
          <w:tcPr>
            <w:tcW w:w="4661" w:type="dxa"/>
            <w:gridSpan w:val="5"/>
            <w:shd w:val="clear" w:color="auto" w:fill="auto"/>
          </w:tcPr>
          <w:p w:rsidR="00CA58AE" w:rsidRPr="00E608CA" w:rsidRDefault="00CA58AE" w:rsidP="00D350B0">
            <w:pPr>
              <w:spacing w:after="0" w:line="240" w:lineRule="auto"/>
              <w:jc w:val="both"/>
              <w:rPr>
                <w:b/>
                <w:sz w:val="24"/>
                <w:szCs w:val="24"/>
              </w:rPr>
            </w:pPr>
            <w:r w:rsidRPr="00E608CA">
              <w:rPr>
                <w:b/>
                <w:sz w:val="24"/>
                <w:szCs w:val="24"/>
              </w:rPr>
              <w:t>Total cost per year</w:t>
            </w:r>
          </w:p>
        </w:tc>
        <w:tc>
          <w:tcPr>
            <w:tcW w:w="4661" w:type="dxa"/>
            <w:shd w:val="clear" w:color="auto" w:fill="auto"/>
          </w:tcPr>
          <w:p w:rsidR="00CA58AE" w:rsidRPr="00E608CA" w:rsidRDefault="00CA58AE" w:rsidP="00D350B0">
            <w:pPr>
              <w:spacing w:after="0" w:line="240" w:lineRule="auto"/>
              <w:jc w:val="both"/>
              <w:rPr>
                <w:b/>
                <w:sz w:val="24"/>
                <w:szCs w:val="24"/>
              </w:rPr>
            </w:pPr>
          </w:p>
        </w:tc>
      </w:tr>
    </w:tbl>
    <w:tbl>
      <w:tblPr>
        <w:tblStyle w:val="TableGrid"/>
        <w:tblpPr w:leftFromText="180" w:rightFromText="180" w:vertAnchor="text" w:horzAnchor="margin" w:tblpY="191"/>
        <w:tblW w:w="0" w:type="auto"/>
        <w:tblLook w:val="04A0" w:firstRow="1" w:lastRow="0" w:firstColumn="1" w:lastColumn="0" w:noHBand="0" w:noVBand="1"/>
      </w:tblPr>
      <w:tblGrid>
        <w:gridCol w:w="9224"/>
      </w:tblGrid>
      <w:tr w:rsidR="0040343A" w:rsidTr="0040343A">
        <w:tc>
          <w:tcPr>
            <w:tcW w:w="9224" w:type="dxa"/>
            <w:shd w:val="clear" w:color="auto" w:fill="DCE5F2"/>
          </w:tcPr>
          <w:p w:rsidR="0040343A" w:rsidRPr="00353E86" w:rsidRDefault="0040343A" w:rsidP="0040343A">
            <w:pPr>
              <w:pStyle w:val="ListParagraph"/>
              <w:ind w:left="0"/>
              <w:rPr>
                <w:b/>
              </w:rPr>
            </w:pPr>
            <w:r w:rsidRPr="00353E86">
              <w:rPr>
                <w:b/>
              </w:rPr>
              <w:t>References:</w:t>
            </w:r>
          </w:p>
        </w:tc>
      </w:tr>
      <w:tr w:rsidR="0040343A" w:rsidTr="0040343A">
        <w:trPr>
          <w:trHeight w:val="3880"/>
        </w:trPr>
        <w:tc>
          <w:tcPr>
            <w:tcW w:w="9224" w:type="dxa"/>
          </w:tcPr>
          <w:p w:rsidR="0040343A" w:rsidRDefault="0040343A" w:rsidP="0040343A">
            <w:pPr>
              <w:pStyle w:val="ListParagraph"/>
              <w:ind w:left="0"/>
            </w:pPr>
            <w:r w:rsidRPr="00353E86">
              <w:rPr>
                <w:color w:val="BFBFBF" w:themeColor="background1" w:themeShade="BF"/>
              </w:rPr>
              <w:t xml:space="preserve">Please insert references below </w:t>
            </w:r>
          </w:p>
        </w:tc>
      </w:tr>
    </w:tbl>
    <w:p w:rsidR="00695E4C" w:rsidRDefault="00695E4C" w:rsidP="00847F99">
      <w:pPr>
        <w:pStyle w:val="ListParagraph"/>
      </w:pPr>
    </w:p>
    <w:tbl>
      <w:tblPr>
        <w:tblStyle w:val="TableGrid"/>
        <w:tblpPr w:leftFromText="180" w:rightFromText="180" w:vertAnchor="text" w:horzAnchor="margin" w:tblpY="189"/>
        <w:tblW w:w="9270" w:type="dxa"/>
        <w:tblLook w:val="04A0" w:firstRow="1" w:lastRow="0" w:firstColumn="1" w:lastColumn="0" w:noHBand="0" w:noVBand="1"/>
      </w:tblPr>
      <w:tblGrid>
        <w:gridCol w:w="1458"/>
        <w:gridCol w:w="7812"/>
      </w:tblGrid>
      <w:tr w:rsidR="0040343A" w:rsidTr="0040343A">
        <w:tc>
          <w:tcPr>
            <w:tcW w:w="9270" w:type="dxa"/>
            <w:gridSpan w:val="2"/>
            <w:shd w:val="clear" w:color="auto" w:fill="DCE5F2"/>
          </w:tcPr>
          <w:p w:rsidR="0040343A" w:rsidRPr="00695E4C" w:rsidRDefault="0040343A" w:rsidP="0040343A">
            <w:pPr>
              <w:rPr>
                <w:lang w:val="en-US"/>
              </w:rPr>
            </w:pPr>
            <w:r w:rsidRPr="00695E4C">
              <w:rPr>
                <w:b/>
                <w:bCs/>
                <w:lang w:val="en-US"/>
              </w:rPr>
              <w:t>Traffic Light Status Information</w:t>
            </w:r>
          </w:p>
        </w:tc>
      </w:tr>
      <w:tr w:rsidR="0040343A" w:rsidTr="0040343A">
        <w:tc>
          <w:tcPr>
            <w:tcW w:w="1458" w:type="dxa"/>
          </w:tcPr>
          <w:p w:rsidR="0040343A" w:rsidRDefault="0040343A" w:rsidP="0040343A">
            <w:pPr>
              <w:pStyle w:val="ListParagraph"/>
              <w:ind w:left="0"/>
            </w:pPr>
            <w:r>
              <w:t>Status</w:t>
            </w:r>
          </w:p>
        </w:tc>
        <w:tc>
          <w:tcPr>
            <w:tcW w:w="7812" w:type="dxa"/>
          </w:tcPr>
          <w:p w:rsidR="0040343A" w:rsidRDefault="0040343A" w:rsidP="0040343A">
            <w:pPr>
              <w:pStyle w:val="ListParagraph"/>
              <w:ind w:left="0"/>
            </w:pPr>
            <w:r>
              <w:t>Description</w:t>
            </w:r>
          </w:p>
        </w:tc>
      </w:tr>
      <w:tr w:rsidR="0040343A" w:rsidTr="0040343A">
        <w:tc>
          <w:tcPr>
            <w:tcW w:w="1458" w:type="dxa"/>
          </w:tcPr>
          <w:p w:rsidR="0040343A" w:rsidRDefault="0040343A" w:rsidP="0040343A">
            <w:pPr>
              <w:pStyle w:val="ListParagraph"/>
              <w:ind w:left="0"/>
            </w:pPr>
            <w:r w:rsidRPr="00E608CA">
              <w:rPr>
                <w:noProof/>
                <w:sz w:val="24"/>
                <w:szCs w:val="24"/>
                <w:lang w:eastAsia="en-GB"/>
              </w:rPr>
              <w:drawing>
                <wp:inline distT="0" distB="0" distL="0" distR="0" wp14:anchorId="6390A699" wp14:editId="3F542D8C">
                  <wp:extent cx="518363" cy="1636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LightsGreen.gif"/>
                          <pic:cNvPicPr/>
                        </pic:nvPicPr>
                        <pic:blipFill>
                          <a:blip r:embed="rId17">
                            <a:extLst>
                              <a:ext uri="{28A0092B-C50C-407E-A947-70E740481C1C}">
                                <a14:useLocalDpi xmlns:a14="http://schemas.microsoft.com/office/drawing/2010/main" val="0"/>
                              </a:ext>
                            </a:extLst>
                          </a:blip>
                          <a:stretch>
                            <a:fillRect/>
                          </a:stretch>
                        </pic:blipFill>
                        <pic:spPr>
                          <a:xfrm>
                            <a:off x="0" y="0"/>
                            <a:ext cx="537634" cy="169780"/>
                          </a:xfrm>
                          <a:prstGeom prst="rect">
                            <a:avLst/>
                          </a:prstGeom>
                        </pic:spPr>
                      </pic:pic>
                    </a:graphicData>
                  </a:graphic>
                </wp:inline>
              </w:drawing>
            </w:r>
          </w:p>
        </w:tc>
        <w:tc>
          <w:tcPr>
            <w:tcW w:w="7812" w:type="dxa"/>
          </w:tcPr>
          <w:p w:rsidR="0040343A" w:rsidRPr="00695E4C" w:rsidRDefault="0040343A" w:rsidP="0040343A">
            <w:pPr>
              <w:rPr>
                <w:rFonts w:asciiTheme="minorHAnsi" w:eastAsia="Times New Roman" w:hAnsiTheme="minorHAnsi"/>
                <w:sz w:val="20"/>
                <w:szCs w:val="20"/>
                <w:lang w:val="en-US"/>
              </w:rPr>
            </w:pPr>
            <w:r w:rsidRPr="00695E4C">
              <w:rPr>
                <w:rFonts w:asciiTheme="minorHAnsi" w:eastAsia="Times New Roman" w:hAnsiTheme="minorHAnsi"/>
                <w:color w:val="000000"/>
                <w:sz w:val="20"/>
                <w:szCs w:val="20"/>
                <w:shd w:val="clear" w:color="auto" w:fill="FFFFFF"/>
                <w:lang w:val="en-US"/>
              </w:rPr>
              <w:t xml:space="preserve">Medicines suitable for routine use and can be prescribed within secondary care within their licensed indication in accordance with the BNF or other </w:t>
            </w:r>
            <w:proofErr w:type="spellStart"/>
            <w:r w:rsidRPr="00695E4C">
              <w:rPr>
                <w:rFonts w:asciiTheme="minorHAnsi" w:eastAsia="Times New Roman" w:hAnsiTheme="minorHAnsi"/>
                <w:color w:val="000000"/>
                <w:sz w:val="20"/>
                <w:szCs w:val="20"/>
                <w:shd w:val="clear" w:color="auto" w:fill="FFFFFF"/>
                <w:lang w:val="en-US"/>
              </w:rPr>
              <w:t>recognised</w:t>
            </w:r>
            <w:proofErr w:type="spellEnd"/>
            <w:r w:rsidRPr="00695E4C">
              <w:rPr>
                <w:rFonts w:asciiTheme="minorHAnsi" w:eastAsia="Times New Roman" w:hAnsiTheme="minorHAnsi"/>
                <w:color w:val="000000"/>
                <w:sz w:val="20"/>
                <w:szCs w:val="20"/>
                <w:shd w:val="clear" w:color="auto" w:fill="FFFFFF"/>
                <w:lang w:val="en-US"/>
              </w:rPr>
              <w:t xml:space="preserve"> national formulary. Primary care prescribers take full responsibility for prescribing</w:t>
            </w:r>
          </w:p>
        </w:tc>
      </w:tr>
      <w:tr w:rsidR="0040343A" w:rsidTr="0040343A">
        <w:tc>
          <w:tcPr>
            <w:tcW w:w="1458" w:type="dxa"/>
          </w:tcPr>
          <w:p w:rsidR="0040343A" w:rsidRDefault="0040343A" w:rsidP="0040343A">
            <w:pPr>
              <w:pStyle w:val="ListParagraph"/>
              <w:ind w:left="0"/>
            </w:pPr>
            <w:r w:rsidRPr="00E608CA">
              <w:rPr>
                <w:noProof/>
                <w:sz w:val="24"/>
                <w:szCs w:val="24"/>
                <w:lang w:eastAsia="en-GB"/>
              </w:rPr>
              <w:drawing>
                <wp:inline distT="0" distB="0" distL="0" distR="0" wp14:anchorId="1B643844" wp14:editId="6ECF4B76">
                  <wp:extent cx="518363" cy="1636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LightsAmber.gif"/>
                          <pic:cNvPicPr/>
                        </pic:nvPicPr>
                        <pic:blipFill>
                          <a:blip r:embed="rId18">
                            <a:extLst>
                              <a:ext uri="{28A0092B-C50C-407E-A947-70E740481C1C}">
                                <a14:useLocalDpi xmlns:a14="http://schemas.microsoft.com/office/drawing/2010/main" val="0"/>
                              </a:ext>
                            </a:extLst>
                          </a:blip>
                          <a:stretch>
                            <a:fillRect/>
                          </a:stretch>
                        </pic:blipFill>
                        <pic:spPr>
                          <a:xfrm>
                            <a:off x="0" y="0"/>
                            <a:ext cx="545813" cy="172362"/>
                          </a:xfrm>
                          <a:prstGeom prst="rect">
                            <a:avLst/>
                          </a:prstGeom>
                        </pic:spPr>
                      </pic:pic>
                    </a:graphicData>
                  </a:graphic>
                </wp:inline>
              </w:drawing>
            </w:r>
          </w:p>
        </w:tc>
        <w:tc>
          <w:tcPr>
            <w:tcW w:w="7812" w:type="dxa"/>
          </w:tcPr>
          <w:p w:rsidR="0040343A" w:rsidRPr="00695E4C" w:rsidRDefault="0040343A" w:rsidP="0040343A">
            <w:pPr>
              <w:rPr>
                <w:rFonts w:asciiTheme="minorHAnsi" w:eastAsia="Times New Roman" w:hAnsiTheme="minorHAnsi"/>
                <w:sz w:val="20"/>
                <w:szCs w:val="20"/>
                <w:lang w:val="en-US"/>
              </w:rPr>
            </w:pPr>
            <w:r w:rsidRPr="00695E4C">
              <w:rPr>
                <w:rFonts w:asciiTheme="minorHAnsi" w:eastAsia="Times New Roman" w:hAnsiTheme="minorHAnsi"/>
                <w:color w:val="000000"/>
                <w:sz w:val="20"/>
                <w:szCs w:val="20"/>
                <w:shd w:val="clear" w:color="auto" w:fill="FFFFFF"/>
                <w:lang w:val="en-US"/>
              </w:rPr>
              <w:t xml:space="preserve">Medicines that should be initiated by a specialist and can be continued in primary care only under a shared care agreement and once the patient has been </w:t>
            </w:r>
            <w:proofErr w:type="spellStart"/>
            <w:r w:rsidRPr="00695E4C">
              <w:rPr>
                <w:rFonts w:asciiTheme="minorHAnsi" w:eastAsia="Times New Roman" w:hAnsiTheme="minorHAnsi"/>
                <w:color w:val="000000"/>
                <w:sz w:val="20"/>
                <w:szCs w:val="20"/>
                <w:shd w:val="clear" w:color="auto" w:fill="FFFFFF"/>
                <w:lang w:val="en-US"/>
              </w:rPr>
              <w:t>stabilised</w:t>
            </w:r>
            <w:proofErr w:type="spellEnd"/>
            <w:r w:rsidRPr="00695E4C">
              <w:rPr>
                <w:rFonts w:asciiTheme="minorHAnsi" w:eastAsia="Times New Roman" w:hAnsiTheme="minorHAnsi"/>
                <w:color w:val="000000"/>
                <w:sz w:val="20"/>
                <w:szCs w:val="20"/>
                <w:shd w:val="clear" w:color="auto" w:fill="FFFFFF"/>
                <w:lang w:val="en-US"/>
              </w:rPr>
              <w:t xml:space="preserve">. Prior agreement must be obtained by the specialist from the primary care provider before prescribing responsibility is transferred. The shared care protocol must have been agreed by the relevant secondary care trust Drugs and Therapeutics Committee(s)(DTC) and approved by </w:t>
            </w:r>
            <w:r>
              <w:rPr>
                <w:rFonts w:asciiTheme="minorHAnsi" w:eastAsia="Times New Roman" w:hAnsiTheme="minorHAnsi"/>
                <w:color w:val="000000"/>
                <w:sz w:val="20"/>
                <w:szCs w:val="20"/>
                <w:shd w:val="clear" w:color="auto" w:fill="FFFFFF"/>
                <w:lang w:val="en-US"/>
              </w:rPr>
              <w:t>Medway and Swale CCGs.</w:t>
            </w:r>
          </w:p>
        </w:tc>
      </w:tr>
      <w:tr w:rsidR="0040343A" w:rsidTr="0040343A">
        <w:tc>
          <w:tcPr>
            <w:tcW w:w="1458" w:type="dxa"/>
          </w:tcPr>
          <w:p w:rsidR="0040343A" w:rsidRPr="00695E4C" w:rsidRDefault="0040343A" w:rsidP="0040343A">
            <w:pPr>
              <w:pStyle w:val="ListParagraph"/>
              <w:ind w:left="0"/>
              <w:rPr>
                <w:b/>
              </w:rPr>
            </w:pPr>
            <w:r w:rsidRPr="00E608CA">
              <w:rPr>
                <w:b/>
                <w:noProof/>
                <w:sz w:val="24"/>
                <w:szCs w:val="24"/>
                <w:lang w:eastAsia="en-GB"/>
              </w:rPr>
              <w:drawing>
                <wp:inline distT="0" distB="0" distL="0" distR="0" wp14:anchorId="218EE801" wp14:editId="026724D7">
                  <wp:extent cx="518363" cy="16369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fficLightsRed.gif"/>
                          <pic:cNvPicPr/>
                        </pic:nvPicPr>
                        <pic:blipFill>
                          <a:blip r:embed="rId19">
                            <a:extLst>
                              <a:ext uri="{28A0092B-C50C-407E-A947-70E740481C1C}">
                                <a14:useLocalDpi xmlns:a14="http://schemas.microsoft.com/office/drawing/2010/main" val="0"/>
                              </a:ext>
                            </a:extLst>
                          </a:blip>
                          <a:stretch>
                            <a:fillRect/>
                          </a:stretch>
                        </pic:blipFill>
                        <pic:spPr>
                          <a:xfrm>
                            <a:off x="0" y="0"/>
                            <a:ext cx="532698" cy="168221"/>
                          </a:xfrm>
                          <a:prstGeom prst="rect">
                            <a:avLst/>
                          </a:prstGeom>
                        </pic:spPr>
                      </pic:pic>
                    </a:graphicData>
                  </a:graphic>
                </wp:inline>
              </w:drawing>
            </w:r>
          </w:p>
        </w:tc>
        <w:tc>
          <w:tcPr>
            <w:tcW w:w="7812" w:type="dxa"/>
          </w:tcPr>
          <w:p w:rsidR="0040343A" w:rsidRPr="00695E4C" w:rsidRDefault="0040343A" w:rsidP="0040343A">
            <w:pPr>
              <w:rPr>
                <w:sz w:val="20"/>
                <w:szCs w:val="20"/>
                <w:lang w:val="en-US"/>
              </w:rPr>
            </w:pPr>
            <w:r w:rsidRPr="00695E4C">
              <w:rPr>
                <w:sz w:val="20"/>
                <w:szCs w:val="20"/>
                <w:lang w:val="en-US"/>
              </w:rPr>
              <w:t>Medicines which should be prescribed by specialists only</w:t>
            </w:r>
          </w:p>
        </w:tc>
      </w:tr>
      <w:tr w:rsidR="0040343A" w:rsidTr="0040343A">
        <w:tc>
          <w:tcPr>
            <w:tcW w:w="1458" w:type="dxa"/>
          </w:tcPr>
          <w:p w:rsidR="0040343A" w:rsidRPr="00E608CA" w:rsidRDefault="0040343A" w:rsidP="0040343A">
            <w:pPr>
              <w:pStyle w:val="ListParagraph"/>
              <w:ind w:left="0"/>
              <w:rPr>
                <w:b/>
                <w:noProof/>
                <w:sz w:val="24"/>
                <w:szCs w:val="24"/>
                <w:lang w:eastAsia="en-GB"/>
              </w:rPr>
            </w:pPr>
            <w:r>
              <w:rPr>
                <w:b/>
                <w:noProof/>
                <w:sz w:val="24"/>
                <w:szCs w:val="24"/>
                <w:lang w:eastAsia="en-GB"/>
              </w:rPr>
              <w:t>Black</w:t>
            </w:r>
          </w:p>
        </w:tc>
        <w:tc>
          <w:tcPr>
            <w:tcW w:w="7812" w:type="dxa"/>
          </w:tcPr>
          <w:p w:rsidR="0040343A" w:rsidRPr="00695E4C" w:rsidRDefault="0040343A" w:rsidP="0040343A">
            <w:pPr>
              <w:rPr>
                <w:sz w:val="20"/>
                <w:szCs w:val="20"/>
                <w:lang w:val="en-US"/>
              </w:rPr>
            </w:pPr>
            <w:r>
              <w:rPr>
                <w:sz w:val="20"/>
                <w:szCs w:val="20"/>
                <w:lang w:val="en-US"/>
              </w:rPr>
              <w:t>Can be prescribed</w:t>
            </w:r>
          </w:p>
        </w:tc>
      </w:tr>
      <w:tr w:rsidR="0040343A" w:rsidTr="0040343A">
        <w:tc>
          <w:tcPr>
            <w:tcW w:w="1458" w:type="dxa"/>
          </w:tcPr>
          <w:p w:rsidR="0040343A" w:rsidRDefault="0040343A" w:rsidP="0040343A">
            <w:pPr>
              <w:pStyle w:val="ListParagraph"/>
              <w:ind w:left="0"/>
            </w:pPr>
            <w:r>
              <w:rPr>
                <w:noProof/>
                <w:sz w:val="24"/>
                <w:szCs w:val="24"/>
                <w:lang w:eastAsia="en-GB"/>
              </w:rPr>
              <w:t>Do Not Prescribe List</w:t>
            </w:r>
          </w:p>
        </w:tc>
        <w:tc>
          <w:tcPr>
            <w:tcW w:w="7812" w:type="dxa"/>
          </w:tcPr>
          <w:p w:rsidR="0040343A" w:rsidRPr="00695E4C" w:rsidRDefault="0040343A" w:rsidP="0040343A">
            <w:pPr>
              <w:rPr>
                <w:rFonts w:asciiTheme="minorHAnsi" w:hAnsiTheme="minorHAnsi"/>
                <w:sz w:val="20"/>
                <w:szCs w:val="20"/>
              </w:rPr>
            </w:pPr>
            <w:r w:rsidRPr="00695E4C">
              <w:rPr>
                <w:rFonts w:asciiTheme="minorHAnsi" w:eastAsia="Times New Roman" w:hAnsiTheme="minorHAnsi"/>
                <w:color w:val="000000"/>
                <w:sz w:val="20"/>
                <w:szCs w:val="20"/>
                <w:shd w:val="clear" w:color="auto" w:fill="FFFFFF"/>
                <w:lang w:val="en-US"/>
              </w:rPr>
              <w:t xml:space="preserve">Drugs that have been reviewed and not recommended for prescribing. These drugs are not considered a cost effective use of scarce NHS resources. There may be individual patient specific or clinical reasons why a drug deemed low priority may be suitable for a particular patient. This is for the GP to consider, weighing up the reasons against his/her allocated CCG budget. Where the decision is made to prescribe a low priority drug, detailed documentation must be included within the patients' notes for audit purposes. </w:t>
            </w:r>
          </w:p>
        </w:tc>
      </w:tr>
    </w:tbl>
    <w:p w:rsidR="00353E86" w:rsidRDefault="00353E86" w:rsidP="00847F99">
      <w:pPr>
        <w:pStyle w:val="ListParagraph"/>
      </w:pPr>
    </w:p>
    <w:p w:rsidR="00353E86" w:rsidRDefault="00353E86" w:rsidP="00847F99">
      <w:pPr>
        <w:pStyle w:val="ListParagraph"/>
      </w:pPr>
    </w:p>
    <w:p w:rsidR="00353E86" w:rsidRPr="00E608CA" w:rsidRDefault="00353E86" w:rsidP="00847F99">
      <w:pPr>
        <w:pStyle w:val="ListParagraph"/>
      </w:pPr>
    </w:p>
    <w:p w:rsidR="000613BF" w:rsidRDefault="000613BF" w:rsidP="00847F99">
      <w:pPr>
        <w:pStyle w:val="ListParagraph"/>
      </w:pPr>
    </w:p>
    <w:p w:rsidR="000613BF" w:rsidRPr="002F6643" w:rsidRDefault="000613BF" w:rsidP="0040343A">
      <w:r>
        <w:br w:type="page"/>
      </w:r>
      <w:r w:rsidRPr="002F6643">
        <w:rPr>
          <w:b/>
          <w:u w:val="single"/>
        </w:rPr>
        <w:lastRenderedPageBreak/>
        <w:t>Please note</w:t>
      </w:r>
      <w:r w:rsidRPr="002F6643">
        <w:t xml:space="preserve"> that all applications made to DT</w:t>
      </w:r>
      <w:r w:rsidR="00EF5AD5">
        <w:t>G</w:t>
      </w:r>
      <w:r w:rsidRPr="002F6643">
        <w:t xml:space="preserve"> will follow </w:t>
      </w:r>
      <w:r>
        <w:t xml:space="preserve">one of </w:t>
      </w:r>
      <w:r w:rsidRPr="002F6643">
        <w:t>the pathway</w:t>
      </w:r>
      <w:r>
        <w:t>s</w:t>
      </w:r>
      <w:r w:rsidRPr="002F6643">
        <w:t xml:space="preserve"> set out below. </w:t>
      </w:r>
    </w:p>
    <w:p w:rsidR="000613BF" w:rsidRPr="002F6643" w:rsidRDefault="000613BF" w:rsidP="000613BF">
      <w:pPr>
        <w:spacing w:line="240" w:lineRule="auto"/>
        <w:rPr>
          <w:sz w:val="28"/>
          <w:u w:val="single"/>
        </w:rPr>
      </w:pPr>
      <w:r w:rsidRPr="002F6643">
        <w:rPr>
          <w:sz w:val="28"/>
          <w:u w:val="single"/>
        </w:rPr>
        <w:t>Application originating from the Trust</w:t>
      </w:r>
    </w:p>
    <w:p w:rsidR="00CA58AE" w:rsidRDefault="000613BF" w:rsidP="000613BF">
      <w:pPr>
        <w:spacing w:line="240" w:lineRule="auto"/>
        <w:rPr>
          <w:sz w:val="28"/>
          <w:u w:val="single"/>
        </w:rPr>
      </w:pPr>
      <w:r w:rsidRPr="002F6643">
        <w:rPr>
          <w:noProof/>
          <w:sz w:val="20"/>
          <w:lang w:eastAsia="en-GB"/>
        </w:rPr>
        <w:drawing>
          <wp:inline distT="0" distB="0" distL="0" distR="0" wp14:anchorId="68F9522A" wp14:editId="4D53D611">
            <wp:extent cx="5688614" cy="3799840"/>
            <wp:effectExtent l="57150" t="38100" r="26670" b="8636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CA58AE" w:rsidRDefault="00CA58AE" w:rsidP="000613BF">
      <w:pPr>
        <w:spacing w:line="240" w:lineRule="auto"/>
        <w:rPr>
          <w:sz w:val="28"/>
          <w:u w:val="single"/>
        </w:rPr>
      </w:pPr>
    </w:p>
    <w:p w:rsidR="00EF5AD5" w:rsidRDefault="00EF5AD5" w:rsidP="000613BF">
      <w:pPr>
        <w:spacing w:line="240" w:lineRule="auto"/>
        <w:rPr>
          <w:sz w:val="28"/>
          <w:u w:val="single"/>
        </w:rPr>
      </w:pPr>
    </w:p>
    <w:p w:rsidR="000613BF" w:rsidRPr="002F6643" w:rsidRDefault="000613BF" w:rsidP="000613BF">
      <w:pPr>
        <w:spacing w:line="240" w:lineRule="auto"/>
        <w:rPr>
          <w:sz w:val="32"/>
          <w:u w:val="single"/>
        </w:rPr>
      </w:pPr>
      <w:r w:rsidRPr="002F6643">
        <w:rPr>
          <w:sz w:val="28"/>
          <w:u w:val="single"/>
        </w:rPr>
        <w:lastRenderedPageBreak/>
        <w:t>Appl</w:t>
      </w:r>
      <w:r w:rsidR="00371A68">
        <w:rPr>
          <w:sz w:val="28"/>
          <w:u w:val="single"/>
        </w:rPr>
        <w:t>ication originating from the CCG</w:t>
      </w:r>
    </w:p>
    <w:p w:rsidR="00847F99" w:rsidRPr="00E608CA" w:rsidRDefault="000613BF" w:rsidP="000613BF">
      <w:r w:rsidRPr="002F6643">
        <w:rPr>
          <w:noProof/>
          <w:sz w:val="20"/>
          <w:lang w:eastAsia="en-GB"/>
        </w:rPr>
        <w:drawing>
          <wp:inline distT="0" distB="0" distL="0" distR="0" wp14:anchorId="7982A20E" wp14:editId="15FF2666">
            <wp:extent cx="5731510" cy="3663856"/>
            <wp:effectExtent l="57150" t="38100" r="97790" b="8953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sectPr w:rsidR="00847F99" w:rsidRPr="00E608CA" w:rsidSect="00A51365">
      <w:headerReference w:type="default" r:id="rId30"/>
      <w:footerReference w:type="default" r:id="rId31"/>
      <w:pgSz w:w="11906" w:h="16838"/>
      <w:pgMar w:top="88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4E8" w:rsidRDefault="006234E8" w:rsidP="009279E8">
      <w:pPr>
        <w:spacing w:after="0" w:line="240" w:lineRule="auto"/>
      </w:pPr>
      <w:r>
        <w:separator/>
      </w:r>
    </w:p>
  </w:endnote>
  <w:endnote w:type="continuationSeparator" w:id="0">
    <w:p w:rsidR="006234E8" w:rsidRDefault="006234E8" w:rsidP="0092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0AC" w:rsidRPr="00946968" w:rsidRDefault="00190828">
    <w:pPr>
      <w:pStyle w:val="Footer"/>
      <w:rPr>
        <w:color w:val="808080" w:themeColor="background1" w:themeShade="80"/>
      </w:rPr>
    </w:pPr>
    <w:r w:rsidRPr="00946968">
      <w:rPr>
        <w:color w:val="808080" w:themeColor="background1" w:themeShade="80"/>
      </w:rPr>
      <w:t xml:space="preserve">DTC Application </w:t>
    </w:r>
    <w:r w:rsidR="00780CC7">
      <w:rPr>
        <w:color w:val="808080" w:themeColor="background1" w:themeShade="80"/>
      </w:rPr>
      <w:t>Form</w:t>
    </w:r>
    <w:r w:rsidRPr="00946968">
      <w:rPr>
        <w:color w:val="808080" w:themeColor="background1" w:themeShade="80"/>
      </w:rPr>
      <w:t xml:space="preserve"> </w:t>
    </w:r>
    <w:r w:rsidR="000A7E86" w:rsidRPr="00946968">
      <w:rPr>
        <w:color w:val="808080" w:themeColor="background1" w:themeShade="80"/>
      </w:rPr>
      <w:t>(</w:t>
    </w:r>
    <w:r w:rsidR="00780CC7">
      <w:rPr>
        <w:color w:val="808080" w:themeColor="background1" w:themeShade="80"/>
      </w:rPr>
      <w:t>Approved at</w:t>
    </w:r>
    <w:r w:rsidR="000C40AC" w:rsidRPr="00946968">
      <w:rPr>
        <w:color w:val="808080" w:themeColor="background1" w:themeShade="80"/>
      </w:rPr>
      <w:t xml:space="preserve"> </w:t>
    </w:r>
    <w:r w:rsidR="00946968" w:rsidRPr="00946968">
      <w:rPr>
        <w:color w:val="808080" w:themeColor="background1" w:themeShade="80"/>
      </w:rPr>
      <w:t xml:space="preserve">DTC </w:t>
    </w:r>
    <w:r w:rsidR="00486463">
      <w:rPr>
        <w:color w:val="808080" w:themeColor="background1" w:themeShade="80"/>
      </w:rPr>
      <w:t>November 2018</w:t>
    </w:r>
    <w:r w:rsidR="000A7E86" w:rsidRPr="00946968">
      <w:rPr>
        <w:color w:val="808080" w:themeColor="background1" w:themeShade="80"/>
      </w:rPr>
      <w:t>)</w:t>
    </w:r>
    <w:r w:rsidR="000C40AC" w:rsidRPr="00946968">
      <w:rPr>
        <w:color w:val="808080" w:themeColor="background1" w:themeShade="8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4E8" w:rsidRDefault="006234E8" w:rsidP="009279E8">
      <w:pPr>
        <w:spacing w:after="0" w:line="240" w:lineRule="auto"/>
      </w:pPr>
      <w:r>
        <w:separator/>
      </w:r>
    </w:p>
  </w:footnote>
  <w:footnote w:type="continuationSeparator" w:id="0">
    <w:p w:rsidR="006234E8" w:rsidRDefault="006234E8" w:rsidP="00927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Ind w:w="-11102" w:type="dxa"/>
      <w:tblBorders>
        <w:bottom w:val="none" w:sz="0" w:space="0" w:color="auto"/>
        <w:insideH w:val="none" w:sz="0" w:space="0" w:color="auto"/>
        <w:insideV w:val="none" w:sz="0" w:space="0" w:color="auto"/>
      </w:tblBorders>
      <w:tblLook w:val="04A0" w:firstRow="1" w:lastRow="0" w:firstColumn="1" w:lastColumn="0" w:noHBand="0" w:noVBand="1"/>
    </w:tblPr>
    <w:tblGrid>
      <w:gridCol w:w="10127"/>
    </w:tblGrid>
    <w:tr w:rsidR="00A51365" w:rsidRPr="00A51365" w:rsidTr="00780CC7">
      <w:trPr>
        <w:trHeight w:val="1018"/>
        <w:jc w:val="right"/>
      </w:trPr>
      <w:tc>
        <w:tcPr>
          <w:tcW w:w="10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A51365" w:rsidRDefault="003F0CBE">
          <w:pPr>
            <w:pStyle w:val="Header"/>
          </w:pPr>
          <w:r>
            <w:rPr>
              <w:noProof/>
              <w:lang w:eastAsia="en-GB"/>
            </w:rPr>
            <w:drawing>
              <wp:inline distT="0" distB="0" distL="0" distR="0" wp14:anchorId="76EC909B" wp14:editId="6C748C28">
                <wp:extent cx="1768416" cy="371854"/>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2747" cy="372765"/>
                        </a:xfrm>
                        <a:prstGeom prst="rect">
                          <a:avLst/>
                        </a:prstGeom>
                        <a:noFill/>
                      </pic:spPr>
                    </pic:pic>
                  </a:graphicData>
                </a:graphic>
              </wp:inline>
            </w:drawing>
          </w:r>
          <w:r w:rsidR="00A51365">
            <w:t xml:space="preserve"> </w:t>
          </w:r>
          <w:r>
            <w:rPr>
              <w:noProof/>
              <w:lang w:eastAsia="en-GB"/>
            </w:rPr>
            <w:drawing>
              <wp:inline distT="0" distB="0" distL="0" distR="0" wp14:anchorId="4E31D27E" wp14:editId="6864FE44">
                <wp:extent cx="1518249" cy="65978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1759" cy="665657"/>
                        </a:xfrm>
                        <a:prstGeom prst="rect">
                          <a:avLst/>
                        </a:prstGeom>
                        <a:noFill/>
                      </pic:spPr>
                    </pic:pic>
                  </a:graphicData>
                </a:graphic>
              </wp:inline>
            </w:drawing>
          </w:r>
          <w:r w:rsidR="003F6653">
            <w:rPr>
              <w:noProof/>
              <w:lang w:eastAsia="en-GB"/>
            </w:rPr>
            <w:drawing>
              <wp:inline distT="0" distB="0" distL="0" distR="0" wp14:anchorId="057B7663" wp14:editId="6C7954DB">
                <wp:extent cx="1561381" cy="621503"/>
                <wp:effectExtent l="0" t="0" r="1270" b="7620"/>
                <wp:docPr id="1" name="Picture 1" descr="\\resource\ccg\Swale Users\shelley.johnston\Desktop\Swale-CCG-RGB-Blue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ource\ccg\Swale Users\shelley.johnston\Desktop\Swale-CCG-RGB-Blue178.jpg"/>
                        <pic:cNvPicPr>
                          <a:picLocks noChangeAspect="1" noChangeArrowheads="1"/>
                        </pic:cNvPicPr>
                      </pic:nvPicPr>
                      <pic:blipFill>
                        <a:blip r:embed="rId3">
                          <a:extLst>
                            <a:ext uri="{28A0092B-C50C-407E-A947-70E740481C1C}">
                              <a14:useLocalDpi xmlns:a14="http://schemas.microsoft.com/office/drawing/2010/main" val="0"/>
                            </a:ext>
                          </a:extLst>
                        </a:blip>
                        <a:srcRect l="33952" t="17407" r="7959" b="31111"/>
                        <a:stretch>
                          <a:fillRect/>
                        </a:stretch>
                      </pic:blipFill>
                      <pic:spPr bwMode="auto">
                        <a:xfrm>
                          <a:off x="0" y="0"/>
                          <a:ext cx="1561936" cy="621724"/>
                        </a:xfrm>
                        <a:prstGeom prst="rect">
                          <a:avLst/>
                        </a:prstGeom>
                        <a:noFill/>
                        <a:ln>
                          <a:noFill/>
                        </a:ln>
                      </pic:spPr>
                    </pic:pic>
                  </a:graphicData>
                </a:graphic>
              </wp:inline>
            </w:drawing>
          </w:r>
        </w:p>
        <w:p w:rsidR="00A51365" w:rsidRPr="00A51365" w:rsidRDefault="00A51365" w:rsidP="00A51365">
          <w:pPr>
            <w:pStyle w:val="Header"/>
            <w:rPr>
              <w:color w:val="A6A6A6" w:themeColor="background1" w:themeShade="A6"/>
            </w:rPr>
          </w:pPr>
        </w:p>
      </w:tc>
    </w:tr>
  </w:tbl>
  <w:p w:rsidR="00A51365" w:rsidRDefault="00A51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2517D"/>
    <w:multiLevelType w:val="hybridMultilevel"/>
    <w:tmpl w:val="E8FA3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8CF"/>
    <w:rsid w:val="000613BF"/>
    <w:rsid w:val="000676C7"/>
    <w:rsid w:val="00071F10"/>
    <w:rsid w:val="00096EAB"/>
    <w:rsid w:val="000A2403"/>
    <w:rsid w:val="000A7E86"/>
    <w:rsid w:val="000C0296"/>
    <w:rsid w:val="000C40AC"/>
    <w:rsid w:val="00113316"/>
    <w:rsid w:val="00190828"/>
    <w:rsid w:val="001A350D"/>
    <w:rsid w:val="00240DCB"/>
    <w:rsid w:val="002963BA"/>
    <w:rsid w:val="002968FC"/>
    <w:rsid w:val="002B04E8"/>
    <w:rsid w:val="00353E86"/>
    <w:rsid w:val="00363E3A"/>
    <w:rsid w:val="00371A68"/>
    <w:rsid w:val="00387069"/>
    <w:rsid w:val="003B0345"/>
    <w:rsid w:val="003C46A0"/>
    <w:rsid w:val="003D3F85"/>
    <w:rsid w:val="003F0CBE"/>
    <w:rsid w:val="003F6653"/>
    <w:rsid w:val="0040343A"/>
    <w:rsid w:val="00430B96"/>
    <w:rsid w:val="00486463"/>
    <w:rsid w:val="004C238F"/>
    <w:rsid w:val="004E6C7E"/>
    <w:rsid w:val="00523DF0"/>
    <w:rsid w:val="0053677C"/>
    <w:rsid w:val="00540D35"/>
    <w:rsid w:val="005A5930"/>
    <w:rsid w:val="005E48A3"/>
    <w:rsid w:val="005F42BC"/>
    <w:rsid w:val="00603462"/>
    <w:rsid w:val="006234E8"/>
    <w:rsid w:val="00627FC2"/>
    <w:rsid w:val="00695E4C"/>
    <w:rsid w:val="006E4B11"/>
    <w:rsid w:val="006F6A94"/>
    <w:rsid w:val="00703979"/>
    <w:rsid w:val="00744A55"/>
    <w:rsid w:val="00780CC7"/>
    <w:rsid w:val="007922A7"/>
    <w:rsid w:val="007C45FD"/>
    <w:rsid w:val="00824177"/>
    <w:rsid w:val="00847F99"/>
    <w:rsid w:val="008523EE"/>
    <w:rsid w:val="00867080"/>
    <w:rsid w:val="008F3212"/>
    <w:rsid w:val="008F5C37"/>
    <w:rsid w:val="00903448"/>
    <w:rsid w:val="00904ABD"/>
    <w:rsid w:val="009279E8"/>
    <w:rsid w:val="00946968"/>
    <w:rsid w:val="009939A7"/>
    <w:rsid w:val="009A497B"/>
    <w:rsid w:val="009B492E"/>
    <w:rsid w:val="009D6AB5"/>
    <w:rsid w:val="00A068CF"/>
    <w:rsid w:val="00A117B3"/>
    <w:rsid w:val="00A51365"/>
    <w:rsid w:val="00AD465C"/>
    <w:rsid w:val="00AE2549"/>
    <w:rsid w:val="00B11A64"/>
    <w:rsid w:val="00B20252"/>
    <w:rsid w:val="00B36141"/>
    <w:rsid w:val="00BF5BF2"/>
    <w:rsid w:val="00C0260B"/>
    <w:rsid w:val="00C06F1B"/>
    <w:rsid w:val="00C84411"/>
    <w:rsid w:val="00CA58AE"/>
    <w:rsid w:val="00CF72AD"/>
    <w:rsid w:val="00D23BBF"/>
    <w:rsid w:val="00D36AFF"/>
    <w:rsid w:val="00DD1C36"/>
    <w:rsid w:val="00E202B7"/>
    <w:rsid w:val="00E32041"/>
    <w:rsid w:val="00E33D92"/>
    <w:rsid w:val="00E53B8D"/>
    <w:rsid w:val="00E608CA"/>
    <w:rsid w:val="00E92EF0"/>
    <w:rsid w:val="00ED2BBC"/>
    <w:rsid w:val="00EF5AD5"/>
    <w:rsid w:val="00F0144B"/>
    <w:rsid w:val="00F04BA1"/>
    <w:rsid w:val="00F5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8CF"/>
    <w:pPr>
      <w:ind w:left="720"/>
      <w:contextualSpacing/>
    </w:pPr>
    <w:rPr>
      <w:rFonts w:asciiTheme="minorHAnsi" w:eastAsiaTheme="minorHAnsi" w:hAnsiTheme="minorHAnsi" w:cstheme="minorBidi"/>
    </w:rPr>
  </w:style>
  <w:style w:type="paragraph" w:customStyle="1" w:styleId="Default">
    <w:name w:val="Default"/>
    <w:rsid w:val="00A068C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0D3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40D35"/>
    <w:rPr>
      <w:rFonts w:ascii="Tahoma" w:hAnsi="Tahoma" w:cs="Tahoma"/>
      <w:sz w:val="16"/>
      <w:szCs w:val="16"/>
    </w:rPr>
  </w:style>
  <w:style w:type="paragraph" w:styleId="Header">
    <w:name w:val="header"/>
    <w:basedOn w:val="Normal"/>
    <w:link w:val="HeaderChar"/>
    <w:uiPriority w:val="99"/>
    <w:unhideWhenUsed/>
    <w:rsid w:val="009279E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79E8"/>
  </w:style>
  <w:style w:type="paragraph" w:styleId="Footer">
    <w:name w:val="footer"/>
    <w:basedOn w:val="Normal"/>
    <w:link w:val="FooterChar"/>
    <w:uiPriority w:val="99"/>
    <w:unhideWhenUsed/>
    <w:rsid w:val="009279E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79E8"/>
  </w:style>
  <w:style w:type="character" w:styleId="Hyperlink">
    <w:name w:val="Hyperlink"/>
    <w:uiPriority w:val="99"/>
    <w:unhideWhenUsed/>
    <w:rsid w:val="009279E8"/>
    <w:rPr>
      <w:color w:val="0000FF"/>
      <w:u w:val="single"/>
    </w:rPr>
  </w:style>
  <w:style w:type="table" w:styleId="TableGrid">
    <w:name w:val="Table Grid"/>
    <w:basedOn w:val="TableNormal"/>
    <w:uiPriority w:val="59"/>
    <w:rsid w:val="00A5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EF0"/>
    <w:rPr>
      <w:sz w:val="16"/>
      <w:szCs w:val="16"/>
    </w:rPr>
  </w:style>
  <w:style w:type="paragraph" w:styleId="CommentText">
    <w:name w:val="annotation text"/>
    <w:basedOn w:val="Normal"/>
    <w:link w:val="CommentTextChar"/>
    <w:uiPriority w:val="99"/>
    <w:semiHidden/>
    <w:unhideWhenUsed/>
    <w:rsid w:val="00E92EF0"/>
    <w:pPr>
      <w:spacing w:line="240" w:lineRule="auto"/>
    </w:pPr>
    <w:rPr>
      <w:sz w:val="20"/>
      <w:szCs w:val="20"/>
    </w:rPr>
  </w:style>
  <w:style w:type="character" w:customStyle="1" w:styleId="CommentTextChar">
    <w:name w:val="Comment Text Char"/>
    <w:basedOn w:val="DefaultParagraphFont"/>
    <w:link w:val="CommentText"/>
    <w:uiPriority w:val="99"/>
    <w:semiHidden/>
    <w:rsid w:val="00E92E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2EF0"/>
    <w:rPr>
      <w:b/>
      <w:bCs/>
    </w:rPr>
  </w:style>
  <w:style w:type="character" w:customStyle="1" w:styleId="CommentSubjectChar">
    <w:name w:val="Comment Subject Char"/>
    <w:basedOn w:val="CommentTextChar"/>
    <w:link w:val="CommentSubject"/>
    <w:uiPriority w:val="99"/>
    <w:semiHidden/>
    <w:rsid w:val="00E92EF0"/>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9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8CF"/>
    <w:pPr>
      <w:ind w:left="720"/>
      <w:contextualSpacing/>
    </w:pPr>
    <w:rPr>
      <w:rFonts w:asciiTheme="minorHAnsi" w:eastAsiaTheme="minorHAnsi" w:hAnsiTheme="minorHAnsi" w:cstheme="minorBidi"/>
    </w:rPr>
  </w:style>
  <w:style w:type="paragraph" w:customStyle="1" w:styleId="Default">
    <w:name w:val="Default"/>
    <w:rsid w:val="00A068CF"/>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40D35"/>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40D35"/>
    <w:rPr>
      <w:rFonts w:ascii="Tahoma" w:hAnsi="Tahoma" w:cs="Tahoma"/>
      <w:sz w:val="16"/>
      <w:szCs w:val="16"/>
    </w:rPr>
  </w:style>
  <w:style w:type="paragraph" w:styleId="Header">
    <w:name w:val="header"/>
    <w:basedOn w:val="Normal"/>
    <w:link w:val="HeaderChar"/>
    <w:uiPriority w:val="99"/>
    <w:unhideWhenUsed/>
    <w:rsid w:val="009279E8"/>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9279E8"/>
  </w:style>
  <w:style w:type="paragraph" w:styleId="Footer">
    <w:name w:val="footer"/>
    <w:basedOn w:val="Normal"/>
    <w:link w:val="FooterChar"/>
    <w:uiPriority w:val="99"/>
    <w:unhideWhenUsed/>
    <w:rsid w:val="009279E8"/>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9279E8"/>
  </w:style>
  <w:style w:type="character" w:styleId="Hyperlink">
    <w:name w:val="Hyperlink"/>
    <w:uiPriority w:val="99"/>
    <w:unhideWhenUsed/>
    <w:rsid w:val="009279E8"/>
    <w:rPr>
      <w:color w:val="0000FF"/>
      <w:u w:val="single"/>
    </w:rPr>
  </w:style>
  <w:style w:type="table" w:styleId="TableGrid">
    <w:name w:val="Table Grid"/>
    <w:basedOn w:val="TableNormal"/>
    <w:uiPriority w:val="59"/>
    <w:rsid w:val="00A5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EF0"/>
    <w:rPr>
      <w:sz w:val="16"/>
      <w:szCs w:val="16"/>
    </w:rPr>
  </w:style>
  <w:style w:type="paragraph" w:styleId="CommentText">
    <w:name w:val="annotation text"/>
    <w:basedOn w:val="Normal"/>
    <w:link w:val="CommentTextChar"/>
    <w:uiPriority w:val="99"/>
    <w:semiHidden/>
    <w:unhideWhenUsed/>
    <w:rsid w:val="00E92EF0"/>
    <w:pPr>
      <w:spacing w:line="240" w:lineRule="auto"/>
    </w:pPr>
    <w:rPr>
      <w:sz w:val="20"/>
      <w:szCs w:val="20"/>
    </w:rPr>
  </w:style>
  <w:style w:type="character" w:customStyle="1" w:styleId="CommentTextChar">
    <w:name w:val="Comment Text Char"/>
    <w:basedOn w:val="DefaultParagraphFont"/>
    <w:link w:val="CommentText"/>
    <w:uiPriority w:val="99"/>
    <w:semiHidden/>
    <w:rsid w:val="00E92E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92EF0"/>
    <w:rPr>
      <w:b/>
      <w:bCs/>
    </w:rPr>
  </w:style>
  <w:style w:type="character" w:customStyle="1" w:styleId="CommentSubjectChar">
    <w:name w:val="Comment Subject Char"/>
    <w:basedOn w:val="CommentTextChar"/>
    <w:link w:val="CommentSubject"/>
    <w:uiPriority w:val="99"/>
    <w:semiHidden/>
    <w:rsid w:val="00E92EF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494">
      <w:bodyDiv w:val="1"/>
      <w:marLeft w:val="0"/>
      <w:marRight w:val="0"/>
      <w:marTop w:val="0"/>
      <w:marBottom w:val="0"/>
      <w:divBdr>
        <w:top w:val="none" w:sz="0" w:space="0" w:color="auto"/>
        <w:left w:val="none" w:sz="0" w:space="0" w:color="auto"/>
        <w:bottom w:val="none" w:sz="0" w:space="0" w:color="auto"/>
        <w:right w:val="none" w:sz="0" w:space="0" w:color="auto"/>
      </w:divBdr>
    </w:div>
    <w:div w:id="247466298">
      <w:bodyDiv w:val="1"/>
      <w:marLeft w:val="0"/>
      <w:marRight w:val="0"/>
      <w:marTop w:val="0"/>
      <w:marBottom w:val="0"/>
      <w:divBdr>
        <w:top w:val="none" w:sz="0" w:space="0" w:color="auto"/>
        <w:left w:val="none" w:sz="0" w:space="0" w:color="auto"/>
        <w:bottom w:val="none" w:sz="0" w:space="0" w:color="auto"/>
        <w:right w:val="none" w:sz="0" w:space="0" w:color="auto"/>
      </w:divBdr>
    </w:div>
    <w:div w:id="649940238">
      <w:bodyDiv w:val="1"/>
      <w:marLeft w:val="0"/>
      <w:marRight w:val="0"/>
      <w:marTop w:val="0"/>
      <w:marBottom w:val="0"/>
      <w:divBdr>
        <w:top w:val="none" w:sz="0" w:space="0" w:color="auto"/>
        <w:left w:val="none" w:sz="0" w:space="0" w:color="auto"/>
        <w:bottom w:val="none" w:sz="0" w:space="0" w:color="auto"/>
        <w:right w:val="none" w:sz="0" w:space="0" w:color="auto"/>
      </w:divBdr>
    </w:div>
    <w:div w:id="674773047">
      <w:bodyDiv w:val="1"/>
      <w:marLeft w:val="0"/>
      <w:marRight w:val="0"/>
      <w:marTop w:val="0"/>
      <w:marBottom w:val="0"/>
      <w:divBdr>
        <w:top w:val="none" w:sz="0" w:space="0" w:color="auto"/>
        <w:left w:val="none" w:sz="0" w:space="0" w:color="auto"/>
        <w:bottom w:val="none" w:sz="0" w:space="0" w:color="auto"/>
        <w:right w:val="none" w:sz="0" w:space="0" w:color="auto"/>
      </w:divBdr>
    </w:div>
    <w:div w:id="957758297">
      <w:bodyDiv w:val="1"/>
      <w:marLeft w:val="0"/>
      <w:marRight w:val="0"/>
      <w:marTop w:val="0"/>
      <w:marBottom w:val="0"/>
      <w:divBdr>
        <w:top w:val="none" w:sz="0" w:space="0" w:color="auto"/>
        <w:left w:val="none" w:sz="0" w:space="0" w:color="auto"/>
        <w:bottom w:val="none" w:sz="0" w:space="0" w:color="auto"/>
        <w:right w:val="none" w:sz="0" w:space="0" w:color="auto"/>
      </w:divBdr>
      <w:divsChild>
        <w:div w:id="1304040056">
          <w:marLeft w:val="547"/>
          <w:marRight w:val="0"/>
          <w:marTop w:val="0"/>
          <w:marBottom w:val="0"/>
          <w:divBdr>
            <w:top w:val="none" w:sz="0" w:space="0" w:color="auto"/>
            <w:left w:val="none" w:sz="0" w:space="0" w:color="auto"/>
            <w:bottom w:val="none" w:sz="0" w:space="0" w:color="auto"/>
            <w:right w:val="none" w:sz="0" w:space="0" w:color="auto"/>
          </w:divBdr>
        </w:div>
        <w:div w:id="2030063588">
          <w:marLeft w:val="547"/>
          <w:marRight w:val="0"/>
          <w:marTop w:val="0"/>
          <w:marBottom w:val="0"/>
          <w:divBdr>
            <w:top w:val="none" w:sz="0" w:space="0" w:color="auto"/>
            <w:left w:val="none" w:sz="0" w:space="0" w:color="auto"/>
            <w:bottom w:val="none" w:sz="0" w:space="0" w:color="auto"/>
            <w:right w:val="none" w:sz="0" w:space="0" w:color="auto"/>
          </w:divBdr>
        </w:div>
        <w:div w:id="1054963668">
          <w:marLeft w:val="547"/>
          <w:marRight w:val="0"/>
          <w:marTop w:val="0"/>
          <w:marBottom w:val="0"/>
          <w:divBdr>
            <w:top w:val="none" w:sz="0" w:space="0" w:color="auto"/>
            <w:left w:val="none" w:sz="0" w:space="0" w:color="auto"/>
            <w:bottom w:val="none" w:sz="0" w:space="0" w:color="auto"/>
            <w:right w:val="none" w:sz="0" w:space="0" w:color="auto"/>
          </w:divBdr>
        </w:div>
      </w:divsChild>
    </w:div>
    <w:div w:id="1192959383">
      <w:bodyDiv w:val="1"/>
      <w:marLeft w:val="0"/>
      <w:marRight w:val="0"/>
      <w:marTop w:val="0"/>
      <w:marBottom w:val="0"/>
      <w:divBdr>
        <w:top w:val="none" w:sz="0" w:space="0" w:color="auto"/>
        <w:left w:val="none" w:sz="0" w:space="0" w:color="auto"/>
        <w:bottom w:val="none" w:sz="0" w:space="0" w:color="auto"/>
        <w:right w:val="none" w:sz="0" w:space="0" w:color="auto"/>
      </w:divBdr>
    </w:div>
    <w:div w:id="1561406918">
      <w:bodyDiv w:val="1"/>
      <w:marLeft w:val="0"/>
      <w:marRight w:val="0"/>
      <w:marTop w:val="0"/>
      <w:marBottom w:val="0"/>
      <w:divBdr>
        <w:top w:val="none" w:sz="0" w:space="0" w:color="auto"/>
        <w:left w:val="none" w:sz="0" w:space="0" w:color="auto"/>
        <w:bottom w:val="none" w:sz="0" w:space="0" w:color="auto"/>
        <w:right w:val="none" w:sz="0" w:space="0" w:color="auto"/>
      </w:divBdr>
    </w:div>
    <w:div w:id="1793668414">
      <w:bodyDiv w:val="1"/>
      <w:marLeft w:val="0"/>
      <w:marRight w:val="0"/>
      <w:marTop w:val="0"/>
      <w:marBottom w:val="0"/>
      <w:divBdr>
        <w:top w:val="none" w:sz="0" w:space="0" w:color="auto"/>
        <w:left w:val="none" w:sz="0" w:space="0" w:color="auto"/>
        <w:bottom w:val="none" w:sz="0" w:space="0" w:color="auto"/>
        <w:right w:val="none" w:sz="0" w:space="0" w:color="auto"/>
      </w:divBdr>
    </w:div>
    <w:div w:id="18356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gif"/><Relationship Id="rId26" Type="http://schemas.openxmlformats.org/officeDocument/2006/relationships/diagramLayout" Target="diagrams/layout2.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1.gif"/><Relationship Id="rId25" Type="http://schemas.openxmlformats.org/officeDocument/2006/relationships/diagramData" Target="diagrams/data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dwayswaleformulary.co.uk/" TargetMode="External"/><Relationship Id="rId20" Type="http://schemas.openxmlformats.org/officeDocument/2006/relationships/diagramData" Target="diagrams/data1.xml"/><Relationship Id="rId29"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07/relationships/diagramDrawing" Target="diagrams/drawing1.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ccg.dtc@nhs.net" TargetMode="External"/><Relationship Id="rId23" Type="http://schemas.openxmlformats.org/officeDocument/2006/relationships/diagramColors" Target="diagrams/colors1.xml"/><Relationship Id="rId28" Type="http://schemas.openxmlformats.org/officeDocument/2006/relationships/diagramColors" Target="diagrams/colors2.xml"/><Relationship Id="rId10" Type="http://schemas.microsoft.com/office/2007/relationships/stylesWithEffects" Target="stylesWithEffects.xml"/><Relationship Id="rId19" Type="http://schemas.openxmlformats.org/officeDocument/2006/relationships/image" Target="media/image3.gi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A3F976-F22F-4053-BD1B-27F29476A8D6}"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GB"/>
        </a:p>
      </dgm:t>
    </dgm:pt>
    <dgm:pt modelId="{7E306959-8796-42E1-A694-56554EE52AD6}">
      <dgm:prSet phldrT="[Text]" custT="1"/>
      <dgm:spPr/>
      <dgm:t>
        <a:bodyPr/>
        <a:lstStyle/>
        <a:p>
          <a:r>
            <a:rPr lang="en-GB" sz="900" b="1"/>
            <a:t>1.Application</a:t>
          </a:r>
        </a:p>
        <a:p>
          <a:r>
            <a:rPr lang="en-GB" sz="900" b="1"/>
            <a:t>(Week -4)</a:t>
          </a:r>
        </a:p>
      </dgm:t>
    </dgm:pt>
    <dgm:pt modelId="{04EE263E-637F-4551-ACCB-F6D409F6ECD7}" type="parTrans" cxnId="{7A9FF43B-3BFD-48C3-8B71-62CB06F387ED}">
      <dgm:prSet/>
      <dgm:spPr/>
      <dgm:t>
        <a:bodyPr/>
        <a:lstStyle/>
        <a:p>
          <a:endParaRPr lang="en-GB" sz="1000"/>
        </a:p>
      </dgm:t>
    </dgm:pt>
    <dgm:pt modelId="{870A79F2-8280-401E-AED3-21970C3DA7F7}" type="sibTrans" cxnId="{7A9FF43B-3BFD-48C3-8B71-62CB06F387ED}">
      <dgm:prSet/>
      <dgm:spPr/>
      <dgm:t>
        <a:bodyPr/>
        <a:lstStyle/>
        <a:p>
          <a:endParaRPr lang="en-GB" sz="1000"/>
        </a:p>
      </dgm:t>
    </dgm:pt>
    <dgm:pt modelId="{22EB00E8-304B-47C5-B5BB-F80F6348F94F}">
      <dgm:prSet phldrT="[Text]" custT="1"/>
      <dgm:spPr/>
      <dgm:t>
        <a:bodyPr/>
        <a:lstStyle/>
        <a:p>
          <a:r>
            <a:rPr lang="en-GB" sz="1000"/>
            <a:t>Formulary Application complete on DTG</a:t>
          </a:r>
          <a:r>
            <a:rPr lang="en-GB" sz="1000" baseline="0"/>
            <a:t> Application </a:t>
          </a:r>
          <a:r>
            <a:rPr lang="en-GB" sz="1000"/>
            <a:t>Form by clinican of the Trust</a:t>
          </a:r>
        </a:p>
      </dgm:t>
    </dgm:pt>
    <dgm:pt modelId="{769A891B-E3AF-4E0D-8FA0-195CD39FFF62}" type="parTrans" cxnId="{CB81B18E-F475-41CC-A5CF-96B68C490C0E}">
      <dgm:prSet/>
      <dgm:spPr/>
      <dgm:t>
        <a:bodyPr/>
        <a:lstStyle/>
        <a:p>
          <a:endParaRPr lang="en-GB" sz="1000"/>
        </a:p>
      </dgm:t>
    </dgm:pt>
    <dgm:pt modelId="{7F8E0D88-2E75-404F-9C0A-A0488FAF077A}" type="sibTrans" cxnId="{CB81B18E-F475-41CC-A5CF-96B68C490C0E}">
      <dgm:prSet/>
      <dgm:spPr/>
      <dgm:t>
        <a:bodyPr/>
        <a:lstStyle/>
        <a:p>
          <a:endParaRPr lang="en-GB" sz="1000"/>
        </a:p>
      </dgm:t>
    </dgm:pt>
    <dgm:pt modelId="{E70CF990-602F-4A91-8C06-3381EF527003}">
      <dgm:prSet phldrT="[Text]" custT="1"/>
      <dgm:spPr/>
      <dgm:t>
        <a:bodyPr/>
        <a:lstStyle/>
        <a:p>
          <a:r>
            <a:rPr lang="en-GB" sz="1000"/>
            <a:t>Submitted to DTG</a:t>
          </a:r>
        </a:p>
      </dgm:t>
    </dgm:pt>
    <dgm:pt modelId="{3ABDBD5E-B9C2-40B8-B8E1-3464C3FFC240}" type="parTrans" cxnId="{91B01AF9-90EB-4F6D-AEF9-D8D0C80183B9}">
      <dgm:prSet/>
      <dgm:spPr/>
      <dgm:t>
        <a:bodyPr/>
        <a:lstStyle/>
        <a:p>
          <a:endParaRPr lang="en-GB" sz="1000"/>
        </a:p>
      </dgm:t>
    </dgm:pt>
    <dgm:pt modelId="{2367C864-B7BB-4489-9B40-4073373BD9C2}" type="sibTrans" cxnId="{91B01AF9-90EB-4F6D-AEF9-D8D0C80183B9}">
      <dgm:prSet/>
      <dgm:spPr/>
      <dgm:t>
        <a:bodyPr/>
        <a:lstStyle/>
        <a:p>
          <a:endParaRPr lang="en-GB" sz="1000"/>
        </a:p>
      </dgm:t>
    </dgm:pt>
    <dgm:pt modelId="{AEEF6A56-3A07-453C-A561-B915078F014E}">
      <dgm:prSet phldrT="[Text]" custT="1"/>
      <dgm:spPr/>
      <dgm:t>
        <a:bodyPr/>
        <a:lstStyle/>
        <a:p>
          <a:r>
            <a:rPr lang="en-GB" sz="1000"/>
            <a:t>Application reviewed at DTG meeting</a:t>
          </a:r>
        </a:p>
      </dgm:t>
    </dgm:pt>
    <dgm:pt modelId="{82DA30F2-ED27-4D66-A256-D2886B85450C}" type="parTrans" cxnId="{6F8D020F-17BD-4666-B1FE-E69D230161CF}">
      <dgm:prSet/>
      <dgm:spPr/>
      <dgm:t>
        <a:bodyPr/>
        <a:lstStyle/>
        <a:p>
          <a:endParaRPr lang="en-GB" sz="1000"/>
        </a:p>
      </dgm:t>
    </dgm:pt>
    <dgm:pt modelId="{CAA9694F-FE26-4796-9E78-ED1AB4A3CE7E}" type="sibTrans" cxnId="{6F8D020F-17BD-4666-B1FE-E69D230161CF}">
      <dgm:prSet/>
      <dgm:spPr/>
      <dgm:t>
        <a:bodyPr/>
        <a:lstStyle/>
        <a:p>
          <a:endParaRPr lang="en-GB" sz="1000"/>
        </a:p>
      </dgm:t>
    </dgm:pt>
    <dgm:pt modelId="{26BC3A84-0DEE-484F-9D50-9E2D5D626447}">
      <dgm:prSet phldrT="[Text]" custT="1"/>
      <dgm:spPr/>
      <dgm:t>
        <a:bodyPr/>
        <a:lstStyle/>
        <a:p>
          <a:r>
            <a:rPr lang="en-GB" sz="1000"/>
            <a:t>Decision comments added to application</a:t>
          </a:r>
          <a:r>
            <a:rPr lang="en-GB" sz="1000" baseline="0"/>
            <a:t> already s</a:t>
          </a:r>
          <a:r>
            <a:rPr lang="en-GB" sz="1000"/>
            <a:t>ubmitted to CCG Groups</a:t>
          </a:r>
        </a:p>
      </dgm:t>
    </dgm:pt>
    <dgm:pt modelId="{561E1D72-5AF6-4A6E-A3B5-472F728ECEB7}" type="parTrans" cxnId="{4C2D6522-0D03-4E10-9C68-E54BCDF3ADCC}">
      <dgm:prSet/>
      <dgm:spPr/>
      <dgm:t>
        <a:bodyPr/>
        <a:lstStyle/>
        <a:p>
          <a:endParaRPr lang="en-GB" sz="1000"/>
        </a:p>
      </dgm:t>
    </dgm:pt>
    <dgm:pt modelId="{0316DE11-39AA-42CF-B094-A96142F8221B}" type="sibTrans" cxnId="{4C2D6522-0D03-4E10-9C68-E54BCDF3ADCC}">
      <dgm:prSet/>
      <dgm:spPr/>
      <dgm:t>
        <a:bodyPr/>
        <a:lstStyle/>
        <a:p>
          <a:endParaRPr lang="en-GB" sz="1000"/>
        </a:p>
      </dgm:t>
    </dgm:pt>
    <dgm:pt modelId="{0E73CE6A-9E7B-4418-8D4D-882D2CAED9D7}">
      <dgm:prSet phldrT="[Text]" custT="1"/>
      <dgm:spPr/>
      <dgm:t>
        <a:bodyPr/>
        <a:lstStyle/>
        <a:p>
          <a:r>
            <a:rPr lang="en-GB" sz="900" b="1"/>
            <a:t>3. APC Review</a:t>
          </a:r>
        </a:p>
        <a:p>
          <a:r>
            <a:rPr lang="en-GB" sz="900" b="1"/>
            <a:t>(Week 4)</a:t>
          </a:r>
        </a:p>
      </dgm:t>
    </dgm:pt>
    <dgm:pt modelId="{8FBB9E3B-46EA-4B44-9F62-8959CBC6D18C}" type="parTrans" cxnId="{E46556F4-58D0-4FD9-87FE-4FCEA7134E34}">
      <dgm:prSet/>
      <dgm:spPr/>
      <dgm:t>
        <a:bodyPr/>
        <a:lstStyle/>
        <a:p>
          <a:endParaRPr lang="en-GB" sz="1000"/>
        </a:p>
      </dgm:t>
    </dgm:pt>
    <dgm:pt modelId="{C559CE4F-E781-49C1-9D91-673B71BD1861}" type="sibTrans" cxnId="{E46556F4-58D0-4FD9-87FE-4FCEA7134E34}">
      <dgm:prSet/>
      <dgm:spPr/>
      <dgm:t>
        <a:bodyPr/>
        <a:lstStyle/>
        <a:p>
          <a:endParaRPr lang="en-GB" sz="1000"/>
        </a:p>
      </dgm:t>
    </dgm:pt>
    <dgm:pt modelId="{6933899E-3C9C-4EA1-AF25-7D10DE18348E}">
      <dgm:prSet phldrT="[Text]" custT="1"/>
      <dgm:spPr/>
      <dgm:t>
        <a:bodyPr/>
        <a:lstStyle/>
        <a:p>
          <a:r>
            <a:rPr lang="en-GB" sz="1000"/>
            <a:t>CCG MOG review application with consideration of DTG decision/comments</a:t>
          </a:r>
        </a:p>
      </dgm:t>
    </dgm:pt>
    <dgm:pt modelId="{E08BA870-F6C6-40C5-8DDE-AB647295338B}" type="parTrans" cxnId="{7FBAF4E2-31E9-4AC6-9BA1-5F8B654CC98E}">
      <dgm:prSet/>
      <dgm:spPr/>
      <dgm:t>
        <a:bodyPr/>
        <a:lstStyle/>
        <a:p>
          <a:endParaRPr lang="en-GB" sz="1000"/>
        </a:p>
      </dgm:t>
    </dgm:pt>
    <dgm:pt modelId="{B2BA64A5-9027-4DCB-A6E4-A92706120996}" type="sibTrans" cxnId="{7FBAF4E2-31E9-4AC6-9BA1-5F8B654CC98E}">
      <dgm:prSet/>
      <dgm:spPr/>
      <dgm:t>
        <a:bodyPr/>
        <a:lstStyle/>
        <a:p>
          <a:endParaRPr lang="en-GB" sz="1000"/>
        </a:p>
      </dgm:t>
    </dgm:pt>
    <dgm:pt modelId="{AC1188ED-F59A-4951-8D32-66C9214E580C}">
      <dgm:prSet phldrT="[Text]" custT="1"/>
      <dgm:spPr/>
      <dgm:t>
        <a:bodyPr/>
        <a:lstStyle/>
        <a:p>
          <a:r>
            <a:rPr lang="en-GB" sz="900" b="1"/>
            <a:t>4. Feedback</a:t>
          </a:r>
        </a:p>
        <a:p>
          <a:r>
            <a:rPr lang="en-GB" sz="900" b="1"/>
            <a:t>(Week 8)</a:t>
          </a:r>
        </a:p>
      </dgm:t>
    </dgm:pt>
    <dgm:pt modelId="{1049D32D-B1E5-462D-97B7-66B254CB94F0}" type="parTrans" cxnId="{211503C9-FDF8-41E3-A3DF-A1CADBB9F172}">
      <dgm:prSet/>
      <dgm:spPr/>
      <dgm:t>
        <a:bodyPr/>
        <a:lstStyle/>
        <a:p>
          <a:endParaRPr lang="en-GB" sz="1000"/>
        </a:p>
      </dgm:t>
    </dgm:pt>
    <dgm:pt modelId="{6CFCADEC-46FE-4CF1-AA0A-54ED1001E8BE}" type="sibTrans" cxnId="{211503C9-FDF8-41E3-A3DF-A1CADBB9F172}">
      <dgm:prSet/>
      <dgm:spPr/>
      <dgm:t>
        <a:bodyPr/>
        <a:lstStyle/>
        <a:p>
          <a:endParaRPr lang="en-GB" sz="1000"/>
        </a:p>
      </dgm:t>
    </dgm:pt>
    <dgm:pt modelId="{5F93335F-D0EE-4304-AF9B-1E28CFCC9598}">
      <dgm:prSet phldrT="[Text]" custT="1"/>
      <dgm:spPr/>
      <dgm:t>
        <a:bodyPr/>
        <a:lstStyle/>
        <a:p>
          <a:r>
            <a:rPr lang="en-GB" sz="1000"/>
            <a:t>MOG decision/comments made and communicated to DTG</a:t>
          </a:r>
        </a:p>
      </dgm:t>
    </dgm:pt>
    <dgm:pt modelId="{B6E9BE38-D2F7-410F-B84E-98E2C24C2B38}" type="parTrans" cxnId="{B8ACE101-23F0-4B63-8B96-72D6F132DB8F}">
      <dgm:prSet/>
      <dgm:spPr/>
      <dgm:t>
        <a:bodyPr/>
        <a:lstStyle/>
        <a:p>
          <a:endParaRPr lang="en-GB" sz="1000"/>
        </a:p>
      </dgm:t>
    </dgm:pt>
    <dgm:pt modelId="{B96E1F3B-476D-499E-A8D2-0A0F5F469DF9}" type="sibTrans" cxnId="{B8ACE101-23F0-4B63-8B96-72D6F132DB8F}">
      <dgm:prSet/>
      <dgm:spPr/>
      <dgm:t>
        <a:bodyPr/>
        <a:lstStyle/>
        <a:p>
          <a:endParaRPr lang="en-GB" sz="1000"/>
        </a:p>
      </dgm:t>
    </dgm:pt>
    <dgm:pt modelId="{E8D290BD-CE78-4B9B-8A64-3676E8DBB150}">
      <dgm:prSet phldrT="[Text]" custT="1"/>
      <dgm:spPr/>
      <dgm:t>
        <a:bodyPr/>
        <a:lstStyle/>
        <a:p>
          <a:r>
            <a:rPr lang="en-GB" sz="1000"/>
            <a:t>MOG decision</a:t>
          </a:r>
          <a:r>
            <a:rPr lang="en-GB" sz="1000" baseline="0"/>
            <a:t> sent to DTG for </a:t>
          </a:r>
          <a:r>
            <a:rPr lang="en-GB" sz="1000"/>
            <a:t>noting</a:t>
          </a:r>
        </a:p>
      </dgm:t>
    </dgm:pt>
    <dgm:pt modelId="{9491ED58-AD8F-4BE3-8EAA-B328C04F8824}" type="parTrans" cxnId="{041F62CF-22FB-46AC-BAC9-BCEBB8F79249}">
      <dgm:prSet/>
      <dgm:spPr/>
      <dgm:t>
        <a:bodyPr/>
        <a:lstStyle/>
        <a:p>
          <a:endParaRPr lang="en-GB" sz="1000"/>
        </a:p>
      </dgm:t>
    </dgm:pt>
    <dgm:pt modelId="{71C8EB96-EB46-42C0-854E-243853E3CE35}" type="sibTrans" cxnId="{041F62CF-22FB-46AC-BAC9-BCEBB8F79249}">
      <dgm:prSet/>
      <dgm:spPr/>
      <dgm:t>
        <a:bodyPr/>
        <a:lstStyle/>
        <a:p>
          <a:endParaRPr lang="en-GB" sz="1000"/>
        </a:p>
      </dgm:t>
    </dgm:pt>
    <dgm:pt modelId="{21CDD95D-F060-4E35-89B6-3F3EF301B4A3}">
      <dgm:prSet phldrT="[Text]" custT="1"/>
      <dgm:spPr/>
      <dgm:t>
        <a:bodyPr/>
        <a:lstStyle/>
        <a:p>
          <a:r>
            <a:rPr lang="en-GB" sz="1000"/>
            <a:t>If action required, action plan made</a:t>
          </a:r>
          <a:r>
            <a:rPr lang="en-GB" sz="1000" baseline="0"/>
            <a:t> (i.e. </a:t>
          </a:r>
          <a:r>
            <a:rPr lang="en-GB" sz="1000"/>
            <a:t>resubmit application with</a:t>
          </a:r>
          <a:r>
            <a:rPr lang="en-GB" sz="1000" baseline="0"/>
            <a:t> necessary changes</a:t>
          </a:r>
          <a:r>
            <a:rPr lang="en-GB" sz="1000"/>
            <a:t> (repeat from step 2))</a:t>
          </a:r>
        </a:p>
      </dgm:t>
    </dgm:pt>
    <dgm:pt modelId="{92A6ADAF-B585-485C-BA8F-2C17EFCC0605}" type="parTrans" cxnId="{DAAE1079-8691-4569-979D-AB17643D9274}">
      <dgm:prSet/>
      <dgm:spPr/>
      <dgm:t>
        <a:bodyPr/>
        <a:lstStyle/>
        <a:p>
          <a:endParaRPr lang="en-GB" sz="1000"/>
        </a:p>
      </dgm:t>
    </dgm:pt>
    <dgm:pt modelId="{D10F0A91-A12D-40C9-A380-04384AEBAB29}" type="sibTrans" cxnId="{DAAE1079-8691-4569-979D-AB17643D9274}">
      <dgm:prSet/>
      <dgm:spPr/>
      <dgm:t>
        <a:bodyPr/>
        <a:lstStyle/>
        <a:p>
          <a:endParaRPr lang="en-GB" sz="1000"/>
        </a:p>
      </dgm:t>
    </dgm:pt>
    <dgm:pt modelId="{FFA67D78-893E-7C4F-BACE-B2B246B90F1C}">
      <dgm:prSet phldrT="[Text]" custT="1"/>
      <dgm:spPr/>
      <dgm:t>
        <a:bodyPr/>
        <a:lstStyle/>
        <a:p>
          <a:r>
            <a:rPr lang="en-GB" sz="900" b="1"/>
            <a:t>2. DTC Review</a:t>
          </a:r>
        </a:p>
        <a:p>
          <a:r>
            <a:rPr lang="en-GB" sz="900" b="1"/>
            <a:t>(Week 0)</a:t>
          </a:r>
          <a:endParaRPr lang="en-GB" sz="900"/>
        </a:p>
      </dgm:t>
    </dgm:pt>
    <dgm:pt modelId="{0DE59017-F055-B243-A993-C6E0B7875E20}" type="parTrans" cxnId="{EECDAC39-A83C-E241-9BFB-3B087B099673}">
      <dgm:prSet/>
      <dgm:spPr/>
      <dgm:t>
        <a:bodyPr/>
        <a:lstStyle/>
        <a:p>
          <a:endParaRPr lang="en-US" sz="1000"/>
        </a:p>
      </dgm:t>
    </dgm:pt>
    <dgm:pt modelId="{085122F2-5599-3F4A-8656-73C14CE58DD4}" type="sibTrans" cxnId="{EECDAC39-A83C-E241-9BFB-3B087B099673}">
      <dgm:prSet/>
      <dgm:spPr/>
      <dgm:t>
        <a:bodyPr/>
        <a:lstStyle/>
        <a:p>
          <a:endParaRPr lang="en-US" sz="1000"/>
        </a:p>
      </dgm:t>
    </dgm:pt>
    <dgm:pt modelId="{8DB3BEA2-6925-4336-9D1C-7ABB28C51E85}">
      <dgm:prSet phldrT="[Text]" custT="1"/>
      <dgm:spPr/>
      <dgm:t>
        <a:bodyPr/>
        <a:lstStyle/>
        <a:p>
          <a:r>
            <a:rPr lang="en-GB" sz="1000"/>
            <a:t>Submitted to CCG Medicines Optimisation Group (MOG) (for successive meeting)</a:t>
          </a:r>
        </a:p>
      </dgm:t>
    </dgm:pt>
    <dgm:pt modelId="{D5DCBEA5-39AF-4A34-9240-ECE05ED1FA06}" type="parTrans" cxnId="{164CC8A5-BD36-4CD6-B420-BD1346596A9D}">
      <dgm:prSet/>
      <dgm:spPr/>
    </dgm:pt>
    <dgm:pt modelId="{76EB3BB1-CA7B-4AB3-B5C3-C0D6353F4338}" type="sibTrans" cxnId="{164CC8A5-BD36-4CD6-B420-BD1346596A9D}">
      <dgm:prSet/>
      <dgm:spPr/>
    </dgm:pt>
    <dgm:pt modelId="{47A8F162-9976-45C5-B0F3-8A16C429E640}" type="pres">
      <dgm:prSet presAssocID="{15A3F976-F22F-4053-BD1B-27F29476A8D6}" presName="linearFlow" presStyleCnt="0">
        <dgm:presLayoutVars>
          <dgm:dir/>
          <dgm:animLvl val="lvl"/>
          <dgm:resizeHandles val="exact"/>
        </dgm:presLayoutVars>
      </dgm:prSet>
      <dgm:spPr/>
      <dgm:t>
        <a:bodyPr/>
        <a:lstStyle/>
        <a:p>
          <a:endParaRPr lang="en-GB"/>
        </a:p>
      </dgm:t>
    </dgm:pt>
    <dgm:pt modelId="{3D7752D9-017C-47AC-8F40-586825619D7D}" type="pres">
      <dgm:prSet presAssocID="{7E306959-8796-42E1-A694-56554EE52AD6}" presName="composite" presStyleCnt="0"/>
      <dgm:spPr/>
      <dgm:t>
        <a:bodyPr/>
        <a:lstStyle/>
        <a:p>
          <a:endParaRPr lang="en-US"/>
        </a:p>
      </dgm:t>
    </dgm:pt>
    <dgm:pt modelId="{B2762178-4040-4033-BF3A-C4A8C2DE182F}" type="pres">
      <dgm:prSet presAssocID="{7E306959-8796-42E1-A694-56554EE52AD6}" presName="parentText" presStyleLbl="alignNode1" presStyleIdx="0" presStyleCnt="4" custScaleX="102530" custLinFactNeighborX="632" custLinFactNeighborY="-272">
        <dgm:presLayoutVars>
          <dgm:chMax val="1"/>
          <dgm:bulletEnabled val="1"/>
        </dgm:presLayoutVars>
      </dgm:prSet>
      <dgm:spPr/>
      <dgm:t>
        <a:bodyPr/>
        <a:lstStyle/>
        <a:p>
          <a:endParaRPr lang="en-GB"/>
        </a:p>
      </dgm:t>
    </dgm:pt>
    <dgm:pt modelId="{36536347-FE25-4F77-AA4D-6D3FA783BBCF}" type="pres">
      <dgm:prSet presAssocID="{7E306959-8796-42E1-A694-56554EE52AD6}" presName="descendantText" presStyleLbl="alignAcc1" presStyleIdx="0" presStyleCnt="4">
        <dgm:presLayoutVars>
          <dgm:bulletEnabled val="1"/>
        </dgm:presLayoutVars>
      </dgm:prSet>
      <dgm:spPr/>
      <dgm:t>
        <a:bodyPr/>
        <a:lstStyle/>
        <a:p>
          <a:endParaRPr lang="en-GB"/>
        </a:p>
      </dgm:t>
    </dgm:pt>
    <dgm:pt modelId="{26A05539-4A33-44E0-A6F9-D01281EC81BE}" type="pres">
      <dgm:prSet presAssocID="{870A79F2-8280-401E-AED3-21970C3DA7F7}" presName="sp" presStyleCnt="0"/>
      <dgm:spPr/>
      <dgm:t>
        <a:bodyPr/>
        <a:lstStyle/>
        <a:p>
          <a:endParaRPr lang="en-US"/>
        </a:p>
      </dgm:t>
    </dgm:pt>
    <dgm:pt modelId="{3FB8E073-9AFC-4C45-A157-289D25471F41}" type="pres">
      <dgm:prSet presAssocID="{FFA67D78-893E-7C4F-BACE-B2B246B90F1C}" presName="composite" presStyleCnt="0"/>
      <dgm:spPr/>
      <dgm:t>
        <a:bodyPr/>
        <a:lstStyle/>
        <a:p>
          <a:endParaRPr lang="en-US"/>
        </a:p>
      </dgm:t>
    </dgm:pt>
    <dgm:pt modelId="{A84743FE-6607-FA49-99D0-57055E389268}" type="pres">
      <dgm:prSet presAssocID="{FFA67D78-893E-7C4F-BACE-B2B246B90F1C}" presName="parentText" presStyleLbl="alignNode1" presStyleIdx="1" presStyleCnt="4">
        <dgm:presLayoutVars>
          <dgm:chMax val="1"/>
          <dgm:bulletEnabled val="1"/>
        </dgm:presLayoutVars>
      </dgm:prSet>
      <dgm:spPr/>
      <dgm:t>
        <a:bodyPr/>
        <a:lstStyle/>
        <a:p>
          <a:endParaRPr lang="en-US"/>
        </a:p>
      </dgm:t>
    </dgm:pt>
    <dgm:pt modelId="{CB40D5A1-D357-ED4A-BD99-EE1A6543DAC5}" type="pres">
      <dgm:prSet presAssocID="{FFA67D78-893E-7C4F-BACE-B2B246B90F1C}" presName="descendantText" presStyleLbl="alignAcc1" presStyleIdx="1" presStyleCnt="4">
        <dgm:presLayoutVars>
          <dgm:bulletEnabled val="1"/>
        </dgm:presLayoutVars>
      </dgm:prSet>
      <dgm:spPr/>
      <dgm:t>
        <a:bodyPr/>
        <a:lstStyle/>
        <a:p>
          <a:endParaRPr lang="en-US"/>
        </a:p>
      </dgm:t>
    </dgm:pt>
    <dgm:pt modelId="{B01A2AA7-F4ED-9B4A-B34A-2DAAABDE13FE}" type="pres">
      <dgm:prSet presAssocID="{085122F2-5599-3F4A-8656-73C14CE58DD4}" presName="sp" presStyleCnt="0"/>
      <dgm:spPr/>
      <dgm:t>
        <a:bodyPr/>
        <a:lstStyle/>
        <a:p>
          <a:endParaRPr lang="en-US"/>
        </a:p>
      </dgm:t>
    </dgm:pt>
    <dgm:pt modelId="{7C8585BA-34A8-4A78-8F89-1D7CD0D8C6E4}" type="pres">
      <dgm:prSet presAssocID="{0E73CE6A-9E7B-4418-8D4D-882D2CAED9D7}" presName="composite" presStyleCnt="0"/>
      <dgm:spPr/>
      <dgm:t>
        <a:bodyPr/>
        <a:lstStyle/>
        <a:p>
          <a:endParaRPr lang="en-US"/>
        </a:p>
      </dgm:t>
    </dgm:pt>
    <dgm:pt modelId="{2623780E-3553-4673-BFB1-40CDE606625A}" type="pres">
      <dgm:prSet presAssocID="{0E73CE6A-9E7B-4418-8D4D-882D2CAED9D7}" presName="parentText" presStyleLbl="alignNode1" presStyleIdx="2" presStyleCnt="4" custScaleX="102530" custLinFactNeighborX="632" custLinFactNeighborY="421">
        <dgm:presLayoutVars>
          <dgm:chMax val="1"/>
          <dgm:bulletEnabled val="1"/>
        </dgm:presLayoutVars>
      </dgm:prSet>
      <dgm:spPr/>
      <dgm:t>
        <a:bodyPr/>
        <a:lstStyle/>
        <a:p>
          <a:endParaRPr lang="en-GB"/>
        </a:p>
      </dgm:t>
    </dgm:pt>
    <dgm:pt modelId="{7A14C37A-AC58-42B4-B4E6-DE618622D1A8}" type="pres">
      <dgm:prSet presAssocID="{0E73CE6A-9E7B-4418-8D4D-882D2CAED9D7}" presName="descendantText" presStyleLbl="alignAcc1" presStyleIdx="2" presStyleCnt="4">
        <dgm:presLayoutVars>
          <dgm:bulletEnabled val="1"/>
        </dgm:presLayoutVars>
      </dgm:prSet>
      <dgm:spPr/>
      <dgm:t>
        <a:bodyPr/>
        <a:lstStyle/>
        <a:p>
          <a:endParaRPr lang="en-GB"/>
        </a:p>
      </dgm:t>
    </dgm:pt>
    <dgm:pt modelId="{D8148B7A-A088-46D3-A116-4CFDE9F893CF}" type="pres">
      <dgm:prSet presAssocID="{C559CE4F-E781-49C1-9D91-673B71BD1861}" presName="sp" presStyleCnt="0"/>
      <dgm:spPr/>
      <dgm:t>
        <a:bodyPr/>
        <a:lstStyle/>
        <a:p>
          <a:endParaRPr lang="en-US"/>
        </a:p>
      </dgm:t>
    </dgm:pt>
    <dgm:pt modelId="{AA43B8F4-3E0E-4441-B043-9E1D37C8E47E}" type="pres">
      <dgm:prSet presAssocID="{AC1188ED-F59A-4951-8D32-66C9214E580C}" presName="composite" presStyleCnt="0"/>
      <dgm:spPr/>
      <dgm:t>
        <a:bodyPr/>
        <a:lstStyle/>
        <a:p>
          <a:endParaRPr lang="en-US"/>
        </a:p>
      </dgm:t>
    </dgm:pt>
    <dgm:pt modelId="{99B15B3C-2F52-41A7-B7D1-71AC9518EA0D}" type="pres">
      <dgm:prSet presAssocID="{AC1188ED-F59A-4951-8D32-66C9214E580C}" presName="parentText" presStyleLbl="alignNode1" presStyleIdx="3" presStyleCnt="4" custScaleX="102530" custLinFactNeighborX="632" custLinFactNeighborY="421">
        <dgm:presLayoutVars>
          <dgm:chMax val="1"/>
          <dgm:bulletEnabled val="1"/>
        </dgm:presLayoutVars>
      </dgm:prSet>
      <dgm:spPr/>
      <dgm:t>
        <a:bodyPr/>
        <a:lstStyle/>
        <a:p>
          <a:endParaRPr lang="en-GB"/>
        </a:p>
      </dgm:t>
    </dgm:pt>
    <dgm:pt modelId="{EEFC0079-BE24-4C56-95F8-5E89DF4049E7}" type="pres">
      <dgm:prSet presAssocID="{AC1188ED-F59A-4951-8D32-66C9214E580C}" presName="descendantText" presStyleLbl="alignAcc1" presStyleIdx="3" presStyleCnt="4">
        <dgm:presLayoutVars>
          <dgm:bulletEnabled val="1"/>
        </dgm:presLayoutVars>
      </dgm:prSet>
      <dgm:spPr/>
      <dgm:t>
        <a:bodyPr/>
        <a:lstStyle/>
        <a:p>
          <a:endParaRPr lang="en-GB"/>
        </a:p>
      </dgm:t>
    </dgm:pt>
  </dgm:ptLst>
  <dgm:cxnLst>
    <dgm:cxn modelId="{80A1E2C5-B54E-487B-A8BA-BB50A38970C9}" type="presOf" srcId="{5F93335F-D0EE-4304-AF9B-1E28CFCC9598}" destId="{7A14C37A-AC58-42B4-B4E6-DE618622D1A8}" srcOrd="0" destOrd="1" presId="urn:microsoft.com/office/officeart/2005/8/layout/chevron2"/>
    <dgm:cxn modelId="{FD24A65B-B654-48EE-A444-EB02C639F634}" type="presOf" srcId="{7E306959-8796-42E1-A694-56554EE52AD6}" destId="{B2762178-4040-4033-BF3A-C4A8C2DE182F}" srcOrd="0" destOrd="0" presId="urn:microsoft.com/office/officeart/2005/8/layout/chevron2"/>
    <dgm:cxn modelId="{E46556F4-58D0-4FD9-87FE-4FCEA7134E34}" srcId="{15A3F976-F22F-4053-BD1B-27F29476A8D6}" destId="{0E73CE6A-9E7B-4418-8D4D-882D2CAED9D7}" srcOrd="2" destOrd="0" parTransId="{8FBB9E3B-46EA-4B44-9F62-8959CBC6D18C}" sibTransId="{C559CE4F-E781-49C1-9D91-673B71BD1861}"/>
    <dgm:cxn modelId="{EECDAC39-A83C-E241-9BFB-3B087B099673}" srcId="{15A3F976-F22F-4053-BD1B-27F29476A8D6}" destId="{FFA67D78-893E-7C4F-BACE-B2B246B90F1C}" srcOrd="1" destOrd="0" parTransId="{0DE59017-F055-B243-A993-C6E0B7875E20}" sibTransId="{085122F2-5599-3F4A-8656-73C14CE58DD4}"/>
    <dgm:cxn modelId="{6F8D020F-17BD-4666-B1FE-E69D230161CF}" srcId="{FFA67D78-893E-7C4F-BACE-B2B246B90F1C}" destId="{AEEF6A56-3A07-453C-A561-B915078F014E}" srcOrd="0" destOrd="0" parTransId="{82DA30F2-ED27-4D66-A256-D2886B85450C}" sibTransId="{CAA9694F-FE26-4796-9E78-ED1AB4A3CE7E}"/>
    <dgm:cxn modelId="{91B01AF9-90EB-4F6D-AEF9-D8D0C80183B9}" srcId="{7E306959-8796-42E1-A694-56554EE52AD6}" destId="{E70CF990-602F-4A91-8C06-3381EF527003}" srcOrd="1" destOrd="0" parTransId="{3ABDBD5E-B9C2-40B8-B8E1-3464C3FFC240}" sibTransId="{2367C864-B7BB-4489-9B40-4073373BD9C2}"/>
    <dgm:cxn modelId="{860E0BAD-8F9C-42D6-B2CF-9F5DA9655C27}" type="presOf" srcId="{15A3F976-F22F-4053-BD1B-27F29476A8D6}" destId="{47A8F162-9976-45C5-B0F3-8A16C429E640}" srcOrd="0" destOrd="0" presId="urn:microsoft.com/office/officeart/2005/8/layout/chevron2"/>
    <dgm:cxn modelId="{FF1DDC63-DD13-4245-AF4C-5022B338A9B8}" type="presOf" srcId="{8DB3BEA2-6925-4336-9D1C-7ABB28C51E85}" destId="{36536347-FE25-4F77-AA4D-6D3FA783BBCF}" srcOrd="0" destOrd="2" presId="urn:microsoft.com/office/officeart/2005/8/layout/chevron2"/>
    <dgm:cxn modelId="{DB7D4AEE-F8D0-4515-AE12-722422CE6827}" type="presOf" srcId="{AEEF6A56-3A07-453C-A561-B915078F014E}" destId="{CB40D5A1-D357-ED4A-BD99-EE1A6543DAC5}" srcOrd="0" destOrd="0" presId="urn:microsoft.com/office/officeart/2005/8/layout/chevron2"/>
    <dgm:cxn modelId="{F2478B71-61C1-4FCA-BDB0-7C2A367A01A5}" type="presOf" srcId="{21CDD95D-F060-4E35-89B6-3F3EF301B4A3}" destId="{EEFC0079-BE24-4C56-95F8-5E89DF4049E7}" srcOrd="0" destOrd="1" presId="urn:microsoft.com/office/officeart/2005/8/layout/chevron2"/>
    <dgm:cxn modelId="{CB81B18E-F475-41CC-A5CF-96B68C490C0E}" srcId="{7E306959-8796-42E1-A694-56554EE52AD6}" destId="{22EB00E8-304B-47C5-B5BB-F80F6348F94F}" srcOrd="0" destOrd="0" parTransId="{769A891B-E3AF-4E0D-8FA0-195CD39FFF62}" sibTransId="{7F8E0D88-2E75-404F-9C0A-A0488FAF077A}"/>
    <dgm:cxn modelId="{51AC0004-4BBA-4057-B1EE-D4C8E626057B}" type="presOf" srcId="{E8D290BD-CE78-4B9B-8A64-3676E8DBB150}" destId="{EEFC0079-BE24-4C56-95F8-5E89DF4049E7}" srcOrd="0" destOrd="0" presId="urn:microsoft.com/office/officeart/2005/8/layout/chevron2"/>
    <dgm:cxn modelId="{211503C9-FDF8-41E3-A3DF-A1CADBB9F172}" srcId="{15A3F976-F22F-4053-BD1B-27F29476A8D6}" destId="{AC1188ED-F59A-4951-8D32-66C9214E580C}" srcOrd="3" destOrd="0" parTransId="{1049D32D-B1E5-462D-97B7-66B254CB94F0}" sibTransId="{6CFCADEC-46FE-4CF1-AA0A-54ED1001E8BE}"/>
    <dgm:cxn modelId="{7FBAF4E2-31E9-4AC6-9BA1-5F8B654CC98E}" srcId="{0E73CE6A-9E7B-4418-8D4D-882D2CAED9D7}" destId="{6933899E-3C9C-4EA1-AF25-7D10DE18348E}" srcOrd="0" destOrd="0" parTransId="{E08BA870-F6C6-40C5-8DDE-AB647295338B}" sibTransId="{B2BA64A5-9027-4DCB-A6E4-A92706120996}"/>
    <dgm:cxn modelId="{8AA9EBF3-6EE9-4D28-9781-C16EED4168F5}" type="presOf" srcId="{26BC3A84-0DEE-484F-9D50-9E2D5D626447}" destId="{CB40D5A1-D357-ED4A-BD99-EE1A6543DAC5}" srcOrd="0" destOrd="1" presId="urn:microsoft.com/office/officeart/2005/8/layout/chevron2"/>
    <dgm:cxn modelId="{4C2D6522-0D03-4E10-9C68-E54BCDF3ADCC}" srcId="{FFA67D78-893E-7C4F-BACE-B2B246B90F1C}" destId="{26BC3A84-0DEE-484F-9D50-9E2D5D626447}" srcOrd="1" destOrd="0" parTransId="{561E1D72-5AF6-4A6E-A3B5-472F728ECEB7}" sibTransId="{0316DE11-39AA-42CF-B094-A96142F8221B}"/>
    <dgm:cxn modelId="{164CC8A5-BD36-4CD6-B420-BD1346596A9D}" srcId="{7E306959-8796-42E1-A694-56554EE52AD6}" destId="{8DB3BEA2-6925-4336-9D1C-7ABB28C51E85}" srcOrd="2" destOrd="0" parTransId="{D5DCBEA5-39AF-4A34-9240-ECE05ED1FA06}" sibTransId="{76EB3BB1-CA7B-4AB3-B5C3-C0D6353F4338}"/>
    <dgm:cxn modelId="{31378FC6-5AAC-46A3-A063-9F96C38BD5C2}" type="presOf" srcId="{0E73CE6A-9E7B-4418-8D4D-882D2CAED9D7}" destId="{2623780E-3553-4673-BFB1-40CDE606625A}" srcOrd="0" destOrd="0" presId="urn:microsoft.com/office/officeart/2005/8/layout/chevron2"/>
    <dgm:cxn modelId="{29FA1500-E6F4-4B26-8A67-1594E6645610}" type="presOf" srcId="{FFA67D78-893E-7C4F-BACE-B2B246B90F1C}" destId="{A84743FE-6607-FA49-99D0-57055E389268}" srcOrd="0" destOrd="0" presId="urn:microsoft.com/office/officeart/2005/8/layout/chevron2"/>
    <dgm:cxn modelId="{186DAC1D-357B-428C-85C7-CB11320CB81E}" type="presOf" srcId="{AC1188ED-F59A-4951-8D32-66C9214E580C}" destId="{99B15B3C-2F52-41A7-B7D1-71AC9518EA0D}" srcOrd="0" destOrd="0" presId="urn:microsoft.com/office/officeart/2005/8/layout/chevron2"/>
    <dgm:cxn modelId="{DDCA3D38-B768-47B5-83BC-DBBC13499A08}" type="presOf" srcId="{6933899E-3C9C-4EA1-AF25-7D10DE18348E}" destId="{7A14C37A-AC58-42B4-B4E6-DE618622D1A8}" srcOrd="0" destOrd="0" presId="urn:microsoft.com/office/officeart/2005/8/layout/chevron2"/>
    <dgm:cxn modelId="{17D6CE9D-8647-4D2F-9189-57ACA43AF32F}" type="presOf" srcId="{E70CF990-602F-4A91-8C06-3381EF527003}" destId="{36536347-FE25-4F77-AA4D-6D3FA783BBCF}" srcOrd="0" destOrd="1" presId="urn:microsoft.com/office/officeart/2005/8/layout/chevron2"/>
    <dgm:cxn modelId="{DAAE1079-8691-4569-979D-AB17643D9274}" srcId="{AC1188ED-F59A-4951-8D32-66C9214E580C}" destId="{21CDD95D-F060-4E35-89B6-3F3EF301B4A3}" srcOrd="1" destOrd="0" parTransId="{92A6ADAF-B585-485C-BA8F-2C17EFCC0605}" sibTransId="{D10F0A91-A12D-40C9-A380-04384AEBAB29}"/>
    <dgm:cxn modelId="{041F62CF-22FB-46AC-BAC9-BCEBB8F79249}" srcId="{AC1188ED-F59A-4951-8D32-66C9214E580C}" destId="{E8D290BD-CE78-4B9B-8A64-3676E8DBB150}" srcOrd="0" destOrd="0" parTransId="{9491ED58-AD8F-4BE3-8EAA-B328C04F8824}" sibTransId="{71C8EB96-EB46-42C0-854E-243853E3CE35}"/>
    <dgm:cxn modelId="{B8ACE101-23F0-4B63-8B96-72D6F132DB8F}" srcId="{0E73CE6A-9E7B-4418-8D4D-882D2CAED9D7}" destId="{5F93335F-D0EE-4304-AF9B-1E28CFCC9598}" srcOrd="1" destOrd="0" parTransId="{B6E9BE38-D2F7-410F-B84E-98E2C24C2B38}" sibTransId="{B96E1F3B-476D-499E-A8D2-0A0F5F469DF9}"/>
    <dgm:cxn modelId="{0E569A73-1E0D-4320-B815-2D685A0DE5CC}" type="presOf" srcId="{22EB00E8-304B-47C5-B5BB-F80F6348F94F}" destId="{36536347-FE25-4F77-AA4D-6D3FA783BBCF}" srcOrd="0" destOrd="0" presId="urn:microsoft.com/office/officeart/2005/8/layout/chevron2"/>
    <dgm:cxn modelId="{7A9FF43B-3BFD-48C3-8B71-62CB06F387ED}" srcId="{15A3F976-F22F-4053-BD1B-27F29476A8D6}" destId="{7E306959-8796-42E1-A694-56554EE52AD6}" srcOrd="0" destOrd="0" parTransId="{04EE263E-637F-4551-ACCB-F6D409F6ECD7}" sibTransId="{870A79F2-8280-401E-AED3-21970C3DA7F7}"/>
    <dgm:cxn modelId="{5580570B-A885-40F1-869D-749E8D4678EB}" type="presParOf" srcId="{47A8F162-9976-45C5-B0F3-8A16C429E640}" destId="{3D7752D9-017C-47AC-8F40-586825619D7D}" srcOrd="0" destOrd="0" presId="urn:microsoft.com/office/officeart/2005/8/layout/chevron2"/>
    <dgm:cxn modelId="{A88B2046-2F37-462E-B962-37D3518FFAAD}" type="presParOf" srcId="{3D7752D9-017C-47AC-8F40-586825619D7D}" destId="{B2762178-4040-4033-BF3A-C4A8C2DE182F}" srcOrd="0" destOrd="0" presId="urn:microsoft.com/office/officeart/2005/8/layout/chevron2"/>
    <dgm:cxn modelId="{3780BCBC-ADEE-480D-9AF4-C9D106B145DB}" type="presParOf" srcId="{3D7752D9-017C-47AC-8F40-586825619D7D}" destId="{36536347-FE25-4F77-AA4D-6D3FA783BBCF}" srcOrd="1" destOrd="0" presId="urn:microsoft.com/office/officeart/2005/8/layout/chevron2"/>
    <dgm:cxn modelId="{5CD4034B-4BD9-4922-B793-493ACE3DA7DE}" type="presParOf" srcId="{47A8F162-9976-45C5-B0F3-8A16C429E640}" destId="{26A05539-4A33-44E0-A6F9-D01281EC81BE}" srcOrd="1" destOrd="0" presId="urn:microsoft.com/office/officeart/2005/8/layout/chevron2"/>
    <dgm:cxn modelId="{A1329CE2-6EF0-4C7E-A7B8-F734987EB257}" type="presParOf" srcId="{47A8F162-9976-45C5-B0F3-8A16C429E640}" destId="{3FB8E073-9AFC-4C45-A157-289D25471F41}" srcOrd="2" destOrd="0" presId="urn:microsoft.com/office/officeart/2005/8/layout/chevron2"/>
    <dgm:cxn modelId="{151D5C31-746C-4841-ACBC-F5F82ACEC512}" type="presParOf" srcId="{3FB8E073-9AFC-4C45-A157-289D25471F41}" destId="{A84743FE-6607-FA49-99D0-57055E389268}" srcOrd="0" destOrd="0" presId="urn:microsoft.com/office/officeart/2005/8/layout/chevron2"/>
    <dgm:cxn modelId="{E0B00035-3828-4D22-AED1-6BCBFF36CE5F}" type="presParOf" srcId="{3FB8E073-9AFC-4C45-A157-289D25471F41}" destId="{CB40D5A1-D357-ED4A-BD99-EE1A6543DAC5}" srcOrd="1" destOrd="0" presId="urn:microsoft.com/office/officeart/2005/8/layout/chevron2"/>
    <dgm:cxn modelId="{6271E7D5-3465-4B1C-A389-EA508499D185}" type="presParOf" srcId="{47A8F162-9976-45C5-B0F3-8A16C429E640}" destId="{B01A2AA7-F4ED-9B4A-B34A-2DAAABDE13FE}" srcOrd="3" destOrd="0" presId="urn:microsoft.com/office/officeart/2005/8/layout/chevron2"/>
    <dgm:cxn modelId="{83D1245E-F1FE-4583-A282-8C10C310357B}" type="presParOf" srcId="{47A8F162-9976-45C5-B0F3-8A16C429E640}" destId="{7C8585BA-34A8-4A78-8F89-1D7CD0D8C6E4}" srcOrd="4" destOrd="0" presId="urn:microsoft.com/office/officeart/2005/8/layout/chevron2"/>
    <dgm:cxn modelId="{5ECFE8DD-DD98-4A5C-A58B-CAFBC4F891F1}" type="presParOf" srcId="{7C8585BA-34A8-4A78-8F89-1D7CD0D8C6E4}" destId="{2623780E-3553-4673-BFB1-40CDE606625A}" srcOrd="0" destOrd="0" presId="urn:microsoft.com/office/officeart/2005/8/layout/chevron2"/>
    <dgm:cxn modelId="{CE1B3237-7333-4264-A74A-A5A9DF941EA3}" type="presParOf" srcId="{7C8585BA-34A8-4A78-8F89-1D7CD0D8C6E4}" destId="{7A14C37A-AC58-42B4-B4E6-DE618622D1A8}" srcOrd="1" destOrd="0" presId="urn:microsoft.com/office/officeart/2005/8/layout/chevron2"/>
    <dgm:cxn modelId="{8F48ABA4-90B7-4DC6-B794-3871A6071F77}" type="presParOf" srcId="{47A8F162-9976-45C5-B0F3-8A16C429E640}" destId="{D8148B7A-A088-46D3-A116-4CFDE9F893CF}" srcOrd="5" destOrd="0" presId="urn:microsoft.com/office/officeart/2005/8/layout/chevron2"/>
    <dgm:cxn modelId="{5C425439-BEAE-433D-9A3D-3B8F5962690A}" type="presParOf" srcId="{47A8F162-9976-45C5-B0F3-8A16C429E640}" destId="{AA43B8F4-3E0E-4441-B043-9E1D37C8E47E}" srcOrd="6" destOrd="0" presId="urn:microsoft.com/office/officeart/2005/8/layout/chevron2"/>
    <dgm:cxn modelId="{46208F71-C284-4129-BF3E-99F9AAFDB65B}" type="presParOf" srcId="{AA43B8F4-3E0E-4441-B043-9E1D37C8E47E}" destId="{99B15B3C-2F52-41A7-B7D1-71AC9518EA0D}" srcOrd="0" destOrd="0" presId="urn:microsoft.com/office/officeart/2005/8/layout/chevron2"/>
    <dgm:cxn modelId="{4D7AA303-B4D1-4FEB-8446-BC6D1CBCBF82}" type="presParOf" srcId="{AA43B8F4-3E0E-4441-B043-9E1D37C8E47E}" destId="{EEFC0079-BE24-4C56-95F8-5E89DF4049E7}"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A3F976-F22F-4053-BD1B-27F29476A8D6}" type="doc">
      <dgm:prSet loTypeId="urn:microsoft.com/office/officeart/2005/8/layout/chevron2" loCatId="process" qsTypeId="urn:microsoft.com/office/officeart/2005/8/quickstyle/simple3" qsCatId="simple" csTypeId="urn:microsoft.com/office/officeart/2005/8/colors/accent1_2" csCatId="accent1" phldr="1"/>
      <dgm:spPr/>
      <dgm:t>
        <a:bodyPr/>
        <a:lstStyle/>
        <a:p>
          <a:endParaRPr lang="en-GB"/>
        </a:p>
      </dgm:t>
    </dgm:pt>
    <dgm:pt modelId="{7E306959-8796-42E1-A694-56554EE52AD6}">
      <dgm:prSet phldrT="[Text]" custT="1"/>
      <dgm:spPr/>
      <dgm:t>
        <a:bodyPr/>
        <a:lstStyle/>
        <a:p>
          <a:r>
            <a:rPr lang="en-GB" sz="900" b="1"/>
            <a:t>1.Application</a:t>
          </a:r>
        </a:p>
        <a:p>
          <a:r>
            <a:rPr lang="en-GB" sz="900" b="1"/>
            <a:t>(Week -4)</a:t>
          </a:r>
        </a:p>
      </dgm:t>
    </dgm:pt>
    <dgm:pt modelId="{04EE263E-637F-4551-ACCB-F6D409F6ECD7}" type="parTrans" cxnId="{7A9FF43B-3BFD-48C3-8B71-62CB06F387ED}">
      <dgm:prSet/>
      <dgm:spPr/>
      <dgm:t>
        <a:bodyPr/>
        <a:lstStyle/>
        <a:p>
          <a:endParaRPr lang="en-GB" sz="1000"/>
        </a:p>
      </dgm:t>
    </dgm:pt>
    <dgm:pt modelId="{870A79F2-8280-401E-AED3-21970C3DA7F7}" type="sibTrans" cxnId="{7A9FF43B-3BFD-48C3-8B71-62CB06F387ED}">
      <dgm:prSet/>
      <dgm:spPr/>
      <dgm:t>
        <a:bodyPr/>
        <a:lstStyle/>
        <a:p>
          <a:endParaRPr lang="en-GB" sz="1000"/>
        </a:p>
      </dgm:t>
    </dgm:pt>
    <dgm:pt modelId="{22EB00E8-304B-47C5-B5BB-F80F6348F94F}">
      <dgm:prSet phldrT="[Text]" custT="1"/>
      <dgm:spPr/>
      <dgm:t>
        <a:bodyPr/>
        <a:lstStyle/>
        <a:p>
          <a:r>
            <a:rPr lang="en-GB" sz="1000"/>
            <a:t>Formulary Application complete on Application</a:t>
          </a:r>
          <a:r>
            <a:rPr lang="en-GB" sz="1000" baseline="0"/>
            <a:t> </a:t>
          </a:r>
          <a:r>
            <a:rPr lang="en-GB" sz="1000"/>
            <a:t>Form by clinican</a:t>
          </a:r>
        </a:p>
      </dgm:t>
    </dgm:pt>
    <dgm:pt modelId="{769A891B-E3AF-4E0D-8FA0-195CD39FFF62}" type="parTrans" cxnId="{CB81B18E-F475-41CC-A5CF-96B68C490C0E}">
      <dgm:prSet/>
      <dgm:spPr/>
      <dgm:t>
        <a:bodyPr/>
        <a:lstStyle/>
        <a:p>
          <a:endParaRPr lang="en-GB" sz="1000"/>
        </a:p>
      </dgm:t>
    </dgm:pt>
    <dgm:pt modelId="{7F8E0D88-2E75-404F-9C0A-A0488FAF077A}" type="sibTrans" cxnId="{CB81B18E-F475-41CC-A5CF-96B68C490C0E}">
      <dgm:prSet/>
      <dgm:spPr/>
      <dgm:t>
        <a:bodyPr/>
        <a:lstStyle/>
        <a:p>
          <a:endParaRPr lang="en-GB" sz="1000"/>
        </a:p>
      </dgm:t>
    </dgm:pt>
    <dgm:pt modelId="{AEEF6A56-3A07-453C-A561-B915078F014E}">
      <dgm:prSet phldrT="[Text]" custT="1"/>
      <dgm:spPr/>
      <dgm:t>
        <a:bodyPr/>
        <a:lstStyle/>
        <a:p>
          <a:r>
            <a:rPr lang="en-GB" sz="1000"/>
            <a:t>Application reviewed at MOG meeting</a:t>
          </a:r>
        </a:p>
      </dgm:t>
    </dgm:pt>
    <dgm:pt modelId="{82DA30F2-ED27-4D66-A256-D2886B85450C}" type="parTrans" cxnId="{6F8D020F-17BD-4666-B1FE-E69D230161CF}">
      <dgm:prSet/>
      <dgm:spPr/>
      <dgm:t>
        <a:bodyPr/>
        <a:lstStyle/>
        <a:p>
          <a:endParaRPr lang="en-GB" sz="1000"/>
        </a:p>
      </dgm:t>
    </dgm:pt>
    <dgm:pt modelId="{CAA9694F-FE26-4796-9E78-ED1AB4A3CE7E}" type="sibTrans" cxnId="{6F8D020F-17BD-4666-B1FE-E69D230161CF}">
      <dgm:prSet/>
      <dgm:spPr/>
      <dgm:t>
        <a:bodyPr/>
        <a:lstStyle/>
        <a:p>
          <a:endParaRPr lang="en-GB" sz="1000"/>
        </a:p>
      </dgm:t>
    </dgm:pt>
    <dgm:pt modelId="{26BC3A84-0DEE-484F-9D50-9E2D5D626447}">
      <dgm:prSet phldrT="[Text]" custT="1"/>
      <dgm:spPr/>
      <dgm:t>
        <a:bodyPr/>
        <a:lstStyle/>
        <a:p>
          <a:r>
            <a:rPr lang="en-GB" sz="1000"/>
            <a:t>Decision/comments added to application</a:t>
          </a:r>
          <a:r>
            <a:rPr lang="en-GB" sz="1000" baseline="0"/>
            <a:t> already s</a:t>
          </a:r>
          <a:r>
            <a:rPr lang="en-GB" sz="1000"/>
            <a:t>ubmitted to MOG</a:t>
          </a:r>
        </a:p>
      </dgm:t>
    </dgm:pt>
    <dgm:pt modelId="{561E1D72-5AF6-4A6E-A3B5-472F728ECEB7}" type="parTrans" cxnId="{4C2D6522-0D03-4E10-9C68-E54BCDF3ADCC}">
      <dgm:prSet/>
      <dgm:spPr/>
      <dgm:t>
        <a:bodyPr/>
        <a:lstStyle/>
        <a:p>
          <a:endParaRPr lang="en-GB" sz="1000"/>
        </a:p>
      </dgm:t>
    </dgm:pt>
    <dgm:pt modelId="{0316DE11-39AA-42CF-B094-A96142F8221B}" type="sibTrans" cxnId="{4C2D6522-0D03-4E10-9C68-E54BCDF3ADCC}">
      <dgm:prSet/>
      <dgm:spPr/>
      <dgm:t>
        <a:bodyPr/>
        <a:lstStyle/>
        <a:p>
          <a:endParaRPr lang="en-GB" sz="1000"/>
        </a:p>
      </dgm:t>
    </dgm:pt>
    <dgm:pt modelId="{0E73CE6A-9E7B-4418-8D4D-882D2CAED9D7}">
      <dgm:prSet phldrT="[Text]" custT="1"/>
      <dgm:spPr/>
      <dgm:t>
        <a:bodyPr/>
        <a:lstStyle/>
        <a:p>
          <a:r>
            <a:rPr lang="en-GB" sz="900" b="1"/>
            <a:t>3. DTC Review</a:t>
          </a:r>
        </a:p>
        <a:p>
          <a:r>
            <a:rPr lang="en-GB" sz="900" b="1"/>
            <a:t>(Week 4)</a:t>
          </a:r>
        </a:p>
      </dgm:t>
    </dgm:pt>
    <dgm:pt modelId="{8FBB9E3B-46EA-4B44-9F62-8959CBC6D18C}" type="parTrans" cxnId="{E46556F4-58D0-4FD9-87FE-4FCEA7134E34}">
      <dgm:prSet/>
      <dgm:spPr/>
      <dgm:t>
        <a:bodyPr/>
        <a:lstStyle/>
        <a:p>
          <a:endParaRPr lang="en-GB" sz="1000"/>
        </a:p>
      </dgm:t>
    </dgm:pt>
    <dgm:pt modelId="{C559CE4F-E781-49C1-9D91-673B71BD1861}" type="sibTrans" cxnId="{E46556F4-58D0-4FD9-87FE-4FCEA7134E34}">
      <dgm:prSet/>
      <dgm:spPr/>
      <dgm:t>
        <a:bodyPr/>
        <a:lstStyle/>
        <a:p>
          <a:endParaRPr lang="en-GB" sz="1000"/>
        </a:p>
      </dgm:t>
    </dgm:pt>
    <dgm:pt modelId="{6933899E-3C9C-4EA1-AF25-7D10DE18348E}">
      <dgm:prSet phldrT="[Text]" custT="1"/>
      <dgm:spPr/>
      <dgm:t>
        <a:bodyPr/>
        <a:lstStyle/>
        <a:p>
          <a:r>
            <a:rPr lang="en-GB" sz="1000"/>
            <a:t>DTG review application with consideration of MOG decision/comments</a:t>
          </a:r>
        </a:p>
      </dgm:t>
    </dgm:pt>
    <dgm:pt modelId="{E08BA870-F6C6-40C5-8DDE-AB647295338B}" type="parTrans" cxnId="{7FBAF4E2-31E9-4AC6-9BA1-5F8B654CC98E}">
      <dgm:prSet/>
      <dgm:spPr/>
      <dgm:t>
        <a:bodyPr/>
        <a:lstStyle/>
        <a:p>
          <a:endParaRPr lang="en-GB" sz="1000"/>
        </a:p>
      </dgm:t>
    </dgm:pt>
    <dgm:pt modelId="{B2BA64A5-9027-4DCB-A6E4-A92706120996}" type="sibTrans" cxnId="{7FBAF4E2-31E9-4AC6-9BA1-5F8B654CC98E}">
      <dgm:prSet/>
      <dgm:spPr/>
      <dgm:t>
        <a:bodyPr/>
        <a:lstStyle/>
        <a:p>
          <a:endParaRPr lang="en-GB" sz="1000"/>
        </a:p>
      </dgm:t>
    </dgm:pt>
    <dgm:pt modelId="{AC1188ED-F59A-4951-8D32-66C9214E580C}">
      <dgm:prSet phldrT="[Text]" custT="1"/>
      <dgm:spPr/>
      <dgm:t>
        <a:bodyPr/>
        <a:lstStyle/>
        <a:p>
          <a:r>
            <a:rPr lang="en-GB" sz="900" b="1"/>
            <a:t>4. Feedback</a:t>
          </a:r>
        </a:p>
        <a:p>
          <a:r>
            <a:rPr lang="en-GB" sz="900" b="1"/>
            <a:t>(Week 8)</a:t>
          </a:r>
        </a:p>
      </dgm:t>
    </dgm:pt>
    <dgm:pt modelId="{1049D32D-B1E5-462D-97B7-66B254CB94F0}" type="parTrans" cxnId="{211503C9-FDF8-41E3-A3DF-A1CADBB9F172}">
      <dgm:prSet/>
      <dgm:spPr/>
      <dgm:t>
        <a:bodyPr/>
        <a:lstStyle/>
        <a:p>
          <a:endParaRPr lang="en-GB" sz="1000"/>
        </a:p>
      </dgm:t>
    </dgm:pt>
    <dgm:pt modelId="{6CFCADEC-46FE-4CF1-AA0A-54ED1001E8BE}" type="sibTrans" cxnId="{211503C9-FDF8-41E3-A3DF-A1CADBB9F172}">
      <dgm:prSet/>
      <dgm:spPr/>
      <dgm:t>
        <a:bodyPr/>
        <a:lstStyle/>
        <a:p>
          <a:endParaRPr lang="en-GB" sz="1000"/>
        </a:p>
      </dgm:t>
    </dgm:pt>
    <dgm:pt modelId="{5F93335F-D0EE-4304-AF9B-1E28CFCC9598}">
      <dgm:prSet phldrT="[Text]" custT="1"/>
      <dgm:spPr/>
      <dgm:t>
        <a:bodyPr/>
        <a:lstStyle/>
        <a:p>
          <a:r>
            <a:rPr lang="en-GB" sz="1000"/>
            <a:t>DTG decision/comments made and communicated to MOG</a:t>
          </a:r>
        </a:p>
      </dgm:t>
    </dgm:pt>
    <dgm:pt modelId="{B6E9BE38-D2F7-410F-B84E-98E2C24C2B38}" type="parTrans" cxnId="{B8ACE101-23F0-4B63-8B96-72D6F132DB8F}">
      <dgm:prSet/>
      <dgm:spPr/>
      <dgm:t>
        <a:bodyPr/>
        <a:lstStyle/>
        <a:p>
          <a:endParaRPr lang="en-GB" sz="1000"/>
        </a:p>
      </dgm:t>
    </dgm:pt>
    <dgm:pt modelId="{B96E1F3B-476D-499E-A8D2-0A0F5F469DF9}" type="sibTrans" cxnId="{B8ACE101-23F0-4B63-8B96-72D6F132DB8F}">
      <dgm:prSet/>
      <dgm:spPr/>
      <dgm:t>
        <a:bodyPr/>
        <a:lstStyle/>
        <a:p>
          <a:endParaRPr lang="en-GB" sz="1000"/>
        </a:p>
      </dgm:t>
    </dgm:pt>
    <dgm:pt modelId="{E8D290BD-CE78-4B9B-8A64-3676E8DBB150}">
      <dgm:prSet phldrT="[Text]" custT="1"/>
      <dgm:spPr/>
      <dgm:t>
        <a:bodyPr/>
        <a:lstStyle/>
        <a:p>
          <a:r>
            <a:rPr lang="en-GB" sz="1000"/>
            <a:t>MOG decision</a:t>
          </a:r>
          <a:r>
            <a:rPr lang="en-GB" sz="1000" baseline="0"/>
            <a:t> sent to DTG for </a:t>
          </a:r>
          <a:r>
            <a:rPr lang="en-GB" sz="1000"/>
            <a:t>noting</a:t>
          </a:r>
        </a:p>
      </dgm:t>
    </dgm:pt>
    <dgm:pt modelId="{9491ED58-AD8F-4BE3-8EAA-B328C04F8824}" type="parTrans" cxnId="{041F62CF-22FB-46AC-BAC9-BCEBB8F79249}">
      <dgm:prSet/>
      <dgm:spPr/>
      <dgm:t>
        <a:bodyPr/>
        <a:lstStyle/>
        <a:p>
          <a:endParaRPr lang="en-GB" sz="1000"/>
        </a:p>
      </dgm:t>
    </dgm:pt>
    <dgm:pt modelId="{71C8EB96-EB46-42C0-854E-243853E3CE35}" type="sibTrans" cxnId="{041F62CF-22FB-46AC-BAC9-BCEBB8F79249}">
      <dgm:prSet/>
      <dgm:spPr/>
      <dgm:t>
        <a:bodyPr/>
        <a:lstStyle/>
        <a:p>
          <a:endParaRPr lang="en-GB" sz="1000"/>
        </a:p>
      </dgm:t>
    </dgm:pt>
    <dgm:pt modelId="{21CDD95D-F060-4E35-89B6-3F3EF301B4A3}">
      <dgm:prSet phldrT="[Text]" custT="1"/>
      <dgm:spPr/>
      <dgm:t>
        <a:bodyPr/>
        <a:lstStyle/>
        <a:p>
          <a:r>
            <a:rPr lang="en-GB" sz="1000"/>
            <a:t>If action required, action plan made</a:t>
          </a:r>
          <a:r>
            <a:rPr lang="en-GB" sz="1000" baseline="0"/>
            <a:t> (i.e. </a:t>
          </a:r>
          <a:r>
            <a:rPr lang="en-GB" sz="1000"/>
            <a:t>resubmit application with</a:t>
          </a:r>
          <a:r>
            <a:rPr lang="en-GB" sz="1000" baseline="0"/>
            <a:t> necessary changes</a:t>
          </a:r>
          <a:r>
            <a:rPr lang="en-GB" sz="1000"/>
            <a:t> (repeat from step 2))</a:t>
          </a:r>
        </a:p>
      </dgm:t>
    </dgm:pt>
    <dgm:pt modelId="{92A6ADAF-B585-485C-BA8F-2C17EFCC0605}" type="parTrans" cxnId="{DAAE1079-8691-4569-979D-AB17643D9274}">
      <dgm:prSet/>
      <dgm:spPr/>
      <dgm:t>
        <a:bodyPr/>
        <a:lstStyle/>
        <a:p>
          <a:endParaRPr lang="en-GB" sz="1000"/>
        </a:p>
      </dgm:t>
    </dgm:pt>
    <dgm:pt modelId="{D10F0A91-A12D-40C9-A380-04384AEBAB29}" type="sibTrans" cxnId="{DAAE1079-8691-4569-979D-AB17643D9274}">
      <dgm:prSet/>
      <dgm:spPr/>
      <dgm:t>
        <a:bodyPr/>
        <a:lstStyle/>
        <a:p>
          <a:endParaRPr lang="en-GB" sz="1000"/>
        </a:p>
      </dgm:t>
    </dgm:pt>
    <dgm:pt modelId="{2B5FF13D-2C26-4544-B673-8D979F2A3B2B}">
      <dgm:prSet phldrT="[Text]" custT="1"/>
      <dgm:spPr/>
      <dgm:t>
        <a:bodyPr/>
        <a:lstStyle/>
        <a:p>
          <a:r>
            <a:rPr lang="en-GB" sz="1000"/>
            <a:t>Submitted to DTG agenda (for successive meeting)</a:t>
          </a:r>
        </a:p>
      </dgm:t>
    </dgm:pt>
    <dgm:pt modelId="{A3E1D716-66AE-9F48-BFCA-25F908D93A39}" type="parTrans" cxnId="{607D0172-25C7-804B-B787-3EC58A3FD5A7}">
      <dgm:prSet/>
      <dgm:spPr/>
      <dgm:t>
        <a:bodyPr/>
        <a:lstStyle/>
        <a:p>
          <a:endParaRPr lang="en-US" sz="1000"/>
        </a:p>
      </dgm:t>
    </dgm:pt>
    <dgm:pt modelId="{B805CE4C-E1AD-6349-8E4A-C6FAA2EABEA5}" type="sibTrans" cxnId="{607D0172-25C7-804B-B787-3EC58A3FD5A7}">
      <dgm:prSet/>
      <dgm:spPr/>
      <dgm:t>
        <a:bodyPr/>
        <a:lstStyle/>
        <a:p>
          <a:endParaRPr lang="en-US" sz="1000"/>
        </a:p>
      </dgm:t>
    </dgm:pt>
    <dgm:pt modelId="{FFA67D78-893E-7C4F-BACE-B2B246B90F1C}">
      <dgm:prSet phldrT="[Text]" custT="1"/>
      <dgm:spPr/>
      <dgm:t>
        <a:bodyPr/>
        <a:lstStyle/>
        <a:p>
          <a:r>
            <a:rPr lang="en-GB" sz="900" b="1"/>
            <a:t>2. APC Review</a:t>
          </a:r>
        </a:p>
        <a:p>
          <a:r>
            <a:rPr lang="en-GB" sz="900" b="1"/>
            <a:t>(Week 0)</a:t>
          </a:r>
          <a:endParaRPr lang="en-GB" sz="900"/>
        </a:p>
      </dgm:t>
    </dgm:pt>
    <dgm:pt modelId="{0DE59017-F055-B243-A993-C6E0B7875E20}" type="parTrans" cxnId="{EECDAC39-A83C-E241-9BFB-3B087B099673}">
      <dgm:prSet/>
      <dgm:spPr/>
      <dgm:t>
        <a:bodyPr/>
        <a:lstStyle/>
        <a:p>
          <a:endParaRPr lang="en-US" sz="1000"/>
        </a:p>
      </dgm:t>
    </dgm:pt>
    <dgm:pt modelId="{085122F2-5599-3F4A-8656-73C14CE58DD4}" type="sibTrans" cxnId="{EECDAC39-A83C-E241-9BFB-3B087B099673}">
      <dgm:prSet/>
      <dgm:spPr/>
      <dgm:t>
        <a:bodyPr/>
        <a:lstStyle/>
        <a:p>
          <a:endParaRPr lang="en-US" sz="1000"/>
        </a:p>
      </dgm:t>
    </dgm:pt>
    <dgm:pt modelId="{3601B48B-3FC4-470F-877E-F681B82FD72E}">
      <dgm:prSet phldrT="[Text]" custT="1"/>
      <dgm:spPr/>
      <dgm:t>
        <a:bodyPr/>
        <a:lstStyle/>
        <a:p>
          <a:r>
            <a:rPr lang="en-GB" sz="1000"/>
            <a:t>Submitted to MOG agenda</a:t>
          </a:r>
        </a:p>
      </dgm:t>
    </dgm:pt>
    <dgm:pt modelId="{B3D15358-73E3-4CF3-AA71-4797B963D283}" type="parTrans" cxnId="{329B024A-09D7-47BC-937C-FCC957CFB81D}">
      <dgm:prSet/>
      <dgm:spPr/>
    </dgm:pt>
    <dgm:pt modelId="{A28B1F96-75CD-4D89-9528-AEF3D354D7AA}" type="sibTrans" cxnId="{329B024A-09D7-47BC-937C-FCC957CFB81D}">
      <dgm:prSet/>
      <dgm:spPr/>
    </dgm:pt>
    <dgm:pt modelId="{47A8F162-9976-45C5-B0F3-8A16C429E640}" type="pres">
      <dgm:prSet presAssocID="{15A3F976-F22F-4053-BD1B-27F29476A8D6}" presName="linearFlow" presStyleCnt="0">
        <dgm:presLayoutVars>
          <dgm:dir/>
          <dgm:animLvl val="lvl"/>
          <dgm:resizeHandles val="exact"/>
        </dgm:presLayoutVars>
      </dgm:prSet>
      <dgm:spPr/>
      <dgm:t>
        <a:bodyPr/>
        <a:lstStyle/>
        <a:p>
          <a:endParaRPr lang="en-GB"/>
        </a:p>
      </dgm:t>
    </dgm:pt>
    <dgm:pt modelId="{3D7752D9-017C-47AC-8F40-586825619D7D}" type="pres">
      <dgm:prSet presAssocID="{7E306959-8796-42E1-A694-56554EE52AD6}" presName="composite" presStyleCnt="0"/>
      <dgm:spPr/>
      <dgm:t>
        <a:bodyPr/>
        <a:lstStyle/>
        <a:p>
          <a:endParaRPr lang="en-US"/>
        </a:p>
      </dgm:t>
    </dgm:pt>
    <dgm:pt modelId="{B2762178-4040-4033-BF3A-C4A8C2DE182F}" type="pres">
      <dgm:prSet presAssocID="{7E306959-8796-42E1-A694-56554EE52AD6}" presName="parentText" presStyleLbl="alignNode1" presStyleIdx="0" presStyleCnt="4" custScaleX="102530" custLinFactNeighborX="632" custLinFactNeighborY="-272">
        <dgm:presLayoutVars>
          <dgm:chMax val="1"/>
          <dgm:bulletEnabled val="1"/>
        </dgm:presLayoutVars>
      </dgm:prSet>
      <dgm:spPr/>
      <dgm:t>
        <a:bodyPr/>
        <a:lstStyle/>
        <a:p>
          <a:endParaRPr lang="en-GB"/>
        </a:p>
      </dgm:t>
    </dgm:pt>
    <dgm:pt modelId="{36536347-FE25-4F77-AA4D-6D3FA783BBCF}" type="pres">
      <dgm:prSet presAssocID="{7E306959-8796-42E1-A694-56554EE52AD6}" presName="descendantText" presStyleLbl="alignAcc1" presStyleIdx="0" presStyleCnt="4">
        <dgm:presLayoutVars>
          <dgm:bulletEnabled val="1"/>
        </dgm:presLayoutVars>
      </dgm:prSet>
      <dgm:spPr/>
      <dgm:t>
        <a:bodyPr/>
        <a:lstStyle/>
        <a:p>
          <a:endParaRPr lang="en-GB"/>
        </a:p>
      </dgm:t>
    </dgm:pt>
    <dgm:pt modelId="{26A05539-4A33-44E0-A6F9-D01281EC81BE}" type="pres">
      <dgm:prSet presAssocID="{870A79F2-8280-401E-AED3-21970C3DA7F7}" presName="sp" presStyleCnt="0"/>
      <dgm:spPr/>
      <dgm:t>
        <a:bodyPr/>
        <a:lstStyle/>
        <a:p>
          <a:endParaRPr lang="en-US"/>
        </a:p>
      </dgm:t>
    </dgm:pt>
    <dgm:pt modelId="{3FB8E073-9AFC-4C45-A157-289D25471F41}" type="pres">
      <dgm:prSet presAssocID="{FFA67D78-893E-7C4F-BACE-B2B246B90F1C}" presName="composite" presStyleCnt="0"/>
      <dgm:spPr/>
      <dgm:t>
        <a:bodyPr/>
        <a:lstStyle/>
        <a:p>
          <a:endParaRPr lang="en-US"/>
        </a:p>
      </dgm:t>
    </dgm:pt>
    <dgm:pt modelId="{A84743FE-6607-FA49-99D0-57055E389268}" type="pres">
      <dgm:prSet presAssocID="{FFA67D78-893E-7C4F-BACE-B2B246B90F1C}" presName="parentText" presStyleLbl="alignNode1" presStyleIdx="1" presStyleCnt="4">
        <dgm:presLayoutVars>
          <dgm:chMax val="1"/>
          <dgm:bulletEnabled val="1"/>
        </dgm:presLayoutVars>
      </dgm:prSet>
      <dgm:spPr/>
      <dgm:t>
        <a:bodyPr/>
        <a:lstStyle/>
        <a:p>
          <a:endParaRPr lang="en-US"/>
        </a:p>
      </dgm:t>
    </dgm:pt>
    <dgm:pt modelId="{CB40D5A1-D357-ED4A-BD99-EE1A6543DAC5}" type="pres">
      <dgm:prSet presAssocID="{FFA67D78-893E-7C4F-BACE-B2B246B90F1C}" presName="descendantText" presStyleLbl="alignAcc1" presStyleIdx="1" presStyleCnt="4">
        <dgm:presLayoutVars>
          <dgm:bulletEnabled val="1"/>
        </dgm:presLayoutVars>
      </dgm:prSet>
      <dgm:spPr/>
      <dgm:t>
        <a:bodyPr/>
        <a:lstStyle/>
        <a:p>
          <a:endParaRPr lang="en-US"/>
        </a:p>
      </dgm:t>
    </dgm:pt>
    <dgm:pt modelId="{B01A2AA7-F4ED-9B4A-B34A-2DAAABDE13FE}" type="pres">
      <dgm:prSet presAssocID="{085122F2-5599-3F4A-8656-73C14CE58DD4}" presName="sp" presStyleCnt="0"/>
      <dgm:spPr/>
      <dgm:t>
        <a:bodyPr/>
        <a:lstStyle/>
        <a:p>
          <a:endParaRPr lang="en-US"/>
        </a:p>
      </dgm:t>
    </dgm:pt>
    <dgm:pt modelId="{7C8585BA-34A8-4A78-8F89-1D7CD0D8C6E4}" type="pres">
      <dgm:prSet presAssocID="{0E73CE6A-9E7B-4418-8D4D-882D2CAED9D7}" presName="composite" presStyleCnt="0"/>
      <dgm:spPr/>
      <dgm:t>
        <a:bodyPr/>
        <a:lstStyle/>
        <a:p>
          <a:endParaRPr lang="en-US"/>
        </a:p>
      </dgm:t>
    </dgm:pt>
    <dgm:pt modelId="{2623780E-3553-4673-BFB1-40CDE606625A}" type="pres">
      <dgm:prSet presAssocID="{0E73CE6A-9E7B-4418-8D4D-882D2CAED9D7}" presName="parentText" presStyleLbl="alignNode1" presStyleIdx="2" presStyleCnt="4" custScaleX="102530" custLinFactNeighborX="632" custLinFactNeighborY="421">
        <dgm:presLayoutVars>
          <dgm:chMax val="1"/>
          <dgm:bulletEnabled val="1"/>
        </dgm:presLayoutVars>
      </dgm:prSet>
      <dgm:spPr/>
      <dgm:t>
        <a:bodyPr/>
        <a:lstStyle/>
        <a:p>
          <a:endParaRPr lang="en-GB"/>
        </a:p>
      </dgm:t>
    </dgm:pt>
    <dgm:pt modelId="{7A14C37A-AC58-42B4-B4E6-DE618622D1A8}" type="pres">
      <dgm:prSet presAssocID="{0E73CE6A-9E7B-4418-8D4D-882D2CAED9D7}" presName="descendantText" presStyleLbl="alignAcc1" presStyleIdx="2" presStyleCnt="4">
        <dgm:presLayoutVars>
          <dgm:bulletEnabled val="1"/>
        </dgm:presLayoutVars>
      </dgm:prSet>
      <dgm:spPr/>
      <dgm:t>
        <a:bodyPr/>
        <a:lstStyle/>
        <a:p>
          <a:endParaRPr lang="en-GB"/>
        </a:p>
      </dgm:t>
    </dgm:pt>
    <dgm:pt modelId="{D8148B7A-A088-46D3-A116-4CFDE9F893CF}" type="pres">
      <dgm:prSet presAssocID="{C559CE4F-E781-49C1-9D91-673B71BD1861}" presName="sp" presStyleCnt="0"/>
      <dgm:spPr/>
      <dgm:t>
        <a:bodyPr/>
        <a:lstStyle/>
        <a:p>
          <a:endParaRPr lang="en-US"/>
        </a:p>
      </dgm:t>
    </dgm:pt>
    <dgm:pt modelId="{AA43B8F4-3E0E-4441-B043-9E1D37C8E47E}" type="pres">
      <dgm:prSet presAssocID="{AC1188ED-F59A-4951-8D32-66C9214E580C}" presName="composite" presStyleCnt="0"/>
      <dgm:spPr/>
      <dgm:t>
        <a:bodyPr/>
        <a:lstStyle/>
        <a:p>
          <a:endParaRPr lang="en-US"/>
        </a:p>
      </dgm:t>
    </dgm:pt>
    <dgm:pt modelId="{99B15B3C-2F52-41A7-B7D1-71AC9518EA0D}" type="pres">
      <dgm:prSet presAssocID="{AC1188ED-F59A-4951-8D32-66C9214E580C}" presName="parentText" presStyleLbl="alignNode1" presStyleIdx="3" presStyleCnt="4" custScaleX="102530" custLinFactNeighborX="632" custLinFactNeighborY="421">
        <dgm:presLayoutVars>
          <dgm:chMax val="1"/>
          <dgm:bulletEnabled val="1"/>
        </dgm:presLayoutVars>
      </dgm:prSet>
      <dgm:spPr/>
      <dgm:t>
        <a:bodyPr/>
        <a:lstStyle/>
        <a:p>
          <a:endParaRPr lang="en-GB"/>
        </a:p>
      </dgm:t>
    </dgm:pt>
    <dgm:pt modelId="{EEFC0079-BE24-4C56-95F8-5E89DF4049E7}" type="pres">
      <dgm:prSet presAssocID="{AC1188ED-F59A-4951-8D32-66C9214E580C}" presName="descendantText" presStyleLbl="alignAcc1" presStyleIdx="3" presStyleCnt="4">
        <dgm:presLayoutVars>
          <dgm:bulletEnabled val="1"/>
        </dgm:presLayoutVars>
      </dgm:prSet>
      <dgm:spPr/>
      <dgm:t>
        <a:bodyPr/>
        <a:lstStyle/>
        <a:p>
          <a:endParaRPr lang="en-GB"/>
        </a:p>
      </dgm:t>
    </dgm:pt>
  </dgm:ptLst>
  <dgm:cxnLst>
    <dgm:cxn modelId="{A243CA8E-1C8D-4DF4-98DE-B3767A5B1869}" type="presOf" srcId="{7E306959-8796-42E1-A694-56554EE52AD6}" destId="{B2762178-4040-4033-BF3A-C4A8C2DE182F}" srcOrd="0" destOrd="0" presId="urn:microsoft.com/office/officeart/2005/8/layout/chevron2"/>
    <dgm:cxn modelId="{1B8A9A92-F24D-44D6-9E43-9D1EB582335C}" type="presOf" srcId="{5F93335F-D0EE-4304-AF9B-1E28CFCC9598}" destId="{7A14C37A-AC58-42B4-B4E6-DE618622D1A8}" srcOrd="0" destOrd="1" presId="urn:microsoft.com/office/officeart/2005/8/layout/chevron2"/>
    <dgm:cxn modelId="{EC68C412-114A-4FBE-A5B6-84EC7D10F1F6}" type="presOf" srcId="{2B5FF13D-2C26-4544-B673-8D979F2A3B2B}" destId="{36536347-FE25-4F77-AA4D-6D3FA783BBCF}" srcOrd="0" destOrd="2" presId="urn:microsoft.com/office/officeart/2005/8/layout/chevron2"/>
    <dgm:cxn modelId="{6266E2BB-C7B9-4F06-B3A6-7B0DFF602CDF}" type="presOf" srcId="{3601B48B-3FC4-470F-877E-F681B82FD72E}" destId="{36536347-FE25-4F77-AA4D-6D3FA783BBCF}" srcOrd="0" destOrd="1" presId="urn:microsoft.com/office/officeart/2005/8/layout/chevron2"/>
    <dgm:cxn modelId="{AA504D25-C08D-4247-95FC-FF47A1AEF325}" type="presOf" srcId="{21CDD95D-F060-4E35-89B6-3F3EF301B4A3}" destId="{EEFC0079-BE24-4C56-95F8-5E89DF4049E7}" srcOrd="0" destOrd="1" presId="urn:microsoft.com/office/officeart/2005/8/layout/chevron2"/>
    <dgm:cxn modelId="{EECDAC39-A83C-E241-9BFB-3B087B099673}" srcId="{15A3F976-F22F-4053-BD1B-27F29476A8D6}" destId="{FFA67D78-893E-7C4F-BACE-B2B246B90F1C}" srcOrd="1" destOrd="0" parTransId="{0DE59017-F055-B243-A993-C6E0B7875E20}" sibTransId="{085122F2-5599-3F4A-8656-73C14CE58DD4}"/>
    <dgm:cxn modelId="{0D0438A2-0C59-4C2D-A101-FFAAF5F54B55}" type="presOf" srcId="{6933899E-3C9C-4EA1-AF25-7D10DE18348E}" destId="{7A14C37A-AC58-42B4-B4E6-DE618622D1A8}" srcOrd="0" destOrd="0" presId="urn:microsoft.com/office/officeart/2005/8/layout/chevron2"/>
    <dgm:cxn modelId="{7A9FF43B-3BFD-48C3-8B71-62CB06F387ED}" srcId="{15A3F976-F22F-4053-BD1B-27F29476A8D6}" destId="{7E306959-8796-42E1-A694-56554EE52AD6}" srcOrd="0" destOrd="0" parTransId="{04EE263E-637F-4551-ACCB-F6D409F6ECD7}" sibTransId="{870A79F2-8280-401E-AED3-21970C3DA7F7}"/>
    <dgm:cxn modelId="{90380931-9C76-4DB8-B20C-B3C519E27A8F}" type="presOf" srcId="{26BC3A84-0DEE-484F-9D50-9E2D5D626447}" destId="{CB40D5A1-D357-ED4A-BD99-EE1A6543DAC5}" srcOrd="0" destOrd="1" presId="urn:microsoft.com/office/officeart/2005/8/layout/chevron2"/>
    <dgm:cxn modelId="{4C2D6522-0D03-4E10-9C68-E54BCDF3ADCC}" srcId="{FFA67D78-893E-7C4F-BACE-B2B246B90F1C}" destId="{26BC3A84-0DEE-484F-9D50-9E2D5D626447}" srcOrd="1" destOrd="0" parTransId="{561E1D72-5AF6-4A6E-A3B5-472F728ECEB7}" sibTransId="{0316DE11-39AA-42CF-B094-A96142F8221B}"/>
    <dgm:cxn modelId="{9778AADB-73C8-4B0E-9383-CB8AF7841600}" type="presOf" srcId="{15A3F976-F22F-4053-BD1B-27F29476A8D6}" destId="{47A8F162-9976-45C5-B0F3-8A16C429E640}" srcOrd="0" destOrd="0" presId="urn:microsoft.com/office/officeart/2005/8/layout/chevron2"/>
    <dgm:cxn modelId="{934DB3A4-AE5D-4C8B-9706-FE8BB6501C2E}" type="presOf" srcId="{0E73CE6A-9E7B-4418-8D4D-882D2CAED9D7}" destId="{2623780E-3553-4673-BFB1-40CDE606625A}" srcOrd="0" destOrd="0" presId="urn:microsoft.com/office/officeart/2005/8/layout/chevron2"/>
    <dgm:cxn modelId="{CB81B18E-F475-41CC-A5CF-96B68C490C0E}" srcId="{7E306959-8796-42E1-A694-56554EE52AD6}" destId="{22EB00E8-304B-47C5-B5BB-F80F6348F94F}" srcOrd="0" destOrd="0" parTransId="{769A891B-E3AF-4E0D-8FA0-195CD39FFF62}" sibTransId="{7F8E0D88-2E75-404F-9C0A-A0488FAF077A}"/>
    <dgm:cxn modelId="{B8ACE101-23F0-4B63-8B96-72D6F132DB8F}" srcId="{0E73CE6A-9E7B-4418-8D4D-882D2CAED9D7}" destId="{5F93335F-D0EE-4304-AF9B-1E28CFCC9598}" srcOrd="1" destOrd="0" parTransId="{B6E9BE38-D2F7-410F-B84E-98E2C24C2B38}" sibTransId="{B96E1F3B-476D-499E-A8D2-0A0F5F469DF9}"/>
    <dgm:cxn modelId="{211503C9-FDF8-41E3-A3DF-A1CADBB9F172}" srcId="{15A3F976-F22F-4053-BD1B-27F29476A8D6}" destId="{AC1188ED-F59A-4951-8D32-66C9214E580C}" srcOrd="3" destOrd="0" parTransId="{1049D32D-B1E5-462D-97B7-66B254CB94F0}" sibTransId="{6CFCADEC-46FE-4CF1-AA0A-54ED1001E8BE}"/>
    <dgm:cxn modelId="{607D0172-25C7-804B-B787-3EC58A3FD5A7}" srcId="{7E306959-8796-42E1-A694-56554EE52AD6}" destId="{2B5FF13D-2C26-4544-B673-8D979F2A3B2B}" srcOrd="2" destOrd="0" parTransId="{A3E1D716-66AE-9F48-BFCA-25F908D93A39}" sibTransId="{B805CE4C-E1AD-6349-8E4A-C6FAA2EABEA5}"/>
    <dgm:cxn modelId="{041F62CF-22FB-46AC-BAC9-BCEBB8F79249}" srcId="{AC1188ED-F59A-4951-8D32-66C9214E580C}" destId="{E8D290BD-CE78-4B9B-8A64-3676E8DBB150}" srcOrd="0" destOrd="0" parTransId="{9491ED58-AD8F-4BE3-8EAA-B328C04F8824}" sibTransId="{71C8EB96-EB46-42C0-854E-243853E3CE35}"/>
    <dgm:cxn modelId="{98A40576-E3DA-4BD7-9C23-C7A5A0C47F36}" type="presOf" srcId="{AC1188ED-F59A-4951-8D32-66C9214E580C}" destId="{99B15B3C-2F52-41A7-B7D1-71AC9518EA0D}" srcOrd="0" destOrd="0" presId="urn:microsoft.com/office/officeart/2005/8/layout/chevron2"/>
    <dgm:cxn modelId="{7FBAF4E2-31E9-4AC6-9BA1-5F8B654CC98E}" srcId="{0E73CE6A-9E7B-4418-8D4D-882D2CAED9D7}" destId="{6933899E-3C9C-4EA1-AF25-7D10DE18348E}" srcOrd="0" destOrd="0" parTransId="{E08BA870-F6C6-40C5-8DDE-AB647295338B}" sibTransId="{B2BA64A5-9027-4DCB-A6E4-A92706120996}"/>
    <dgm:cxn modelId="{951A534C-0F34-476C-B8CA-9E947A110862}" type="presOf" srcId="{AEEF6A56-3A07-453C-A561-B915078F014E}" destId="{CB40D5A1-D357-ED4A-BD99-EE1A6543DAC5}" srcOrd="0" destOrd="0" presId="urn:microsoft.com/office/officeart/2005/8/layout/chevron2"/>
    <dgm:cxn modelId="{E46556F4-58D0-4FD9-87FE-4FCEA7134E34}" srcId="{15A3F976-F22F-4053-BD1B-27F29476A8D6}" destId="{0E73CE6A-9E7B-4418-8D4D-882D2CAED9D7}" srcOrd="2" destOrd="0" parTransId="{8FBB9E3B-46EA-4B44-9F62-8959CBC6D18C}" sibTransId="{C559CE4F-E781-49C1-9D91-673B71BD1861}"/>
    <dgm:cxn modelId="{5945D0C1-B2EE-44A5-B945-EBA7F7082B1D}" type="presOf" srcId="{E8D290BD-CE78-4B9B-8A64-3676E8DBB150}" destId="{EEFC0079-BE24-4C56-95F8-5E89DF4049E7}" srcOrd="0" destOrd="0" presId="urn:microsoft.com/office/officeart/2005/8/layout/chevron2"/>
    <dgm:cxn modelId="{DAAE1079-8691-4569-979D-AB17643D9274}" srcId="{AC1188ED-F59A-4951-8D32-66C9214E580C}" destId="{21CDD95D-F060-4E35-89B6-3F3EF301B4A3}" srcOrd="1" destOrd="0" parTransId="{92A6ADAF-B585-485C-BA8F-2C17EFCC0605}" sibTransId="{D10F0A91-A12D-40C9-A380-04384AEBAB29}"/>
    <dgm:cxn modelId="{9A8B4F5A-25DB-403B-9434-F823D348972D}" type="presOf" srcId="{FFA67D78-893E-7C4F-BACE-B2B246B90F1C}" destId="{A84743FE-6607-FA49-99D0-57055E389268}" srcOrd="0" destOrd="0" presId="urn:microsoft.com/office/officeart/2005/8/layout/chevron2"/>
    <dgm:cxn modelId="{6F8D020F-17BD-4666-B1FE-E69D230161CF}" srcId="{FFA67D78-893E-7C4F-BACE-B2B246B90F1C}" destId="{AEEF6A56-3A07-453C-A561-B915078F014E}" srcOrd="0" destOrd="0" parTransId="{82DA30F2-ED27-4D66-A256-D2886B85450C}" sibTransId="{CAA9694F-FE26-4796-9E78-ED1AB4A3CE7E}"/>
    <dgm:cxn modelId="{329B024A-09D7-47BC-937C-FCC957CFB81D}" srcId="{7E306959-8796-42E1-A694-56554EE52AD6}" destId="{3601B48B-3FC4-470F-877E-F681B82FD72E}" srcOrd="1" destOrd="0" parTransId="{B3D15358-73E3-4CF3-AA71-4797B963D283}" sibTransId="{A28B1F96-75CD-4D89-9528-AEF3D354D7AA}"/>
    <dgm:cxn modelId="{9597508A-A767-4B82-A980-12FBA933ABE8}" type="presOf" srcId="{22EB00E8-304B-47C5-B5BB-F80F6348F94F}" destId="{36536347-FE25-4F77-AA4D-6D3FA783BBCF}" srcOrd="0" destOrd="0" presId="urn:microsoft.com/office/officeart/2005/8/layout/chevron2"/>
    <dgm:cxn modelId="{72711EC4-CD8B-4C0D-A05C-356DA1F7FA38}" type="presParOf" srcId="{47A8F162-9976-45C5-B0F3-8A16C429E640}" destId="{3D7752D9-017C-47AC-8F40-586825619D7D}" srcOrd="0" destOrd="0" presId="urn:microsoft.com/office/officeart/2005/8/layout/chevron2"/>
    <dgm:cxn modelId="{FB7B5326-2153-4D0B-99E8-28AE5645A0D0}" type="presParOf" srcId="{3D7752D9-017C-47AC-8F40-586825619D7D}" destId="{B2762178-4040-4033-BF3A-C4A8C2DE182F}" srcOrd="0" destOrd="0" presId="urn:microsoft.com/office/officeart/2005/8/layout/chevron2"/>
    <dgm:cxn modelId="{D70011D4-27FB-4723-857F-DECB490E725B}" type="presParOf" srcId="{3D7752D9-017C-47AC-8F40-586825619D7D}" destId="{36536347-FE25-4F77-AA4D-6D3FA783BBCF}" srcOrd="1" destOrd="0" presId="urn:microsoft.com/office/officeart/2005/8/layout/chevron2"/>
    <dgm:cxn modelId="{E6EE060C-B0CA-4601-B5B7-6FA214769026}" type="presParOf" srcId="{47A8F162-9976-45C5-B0F3-8A16C429E640}" destId="{26A05539-4A33-44E0-A6F9-D01281EC81BE}" srcOrd="1" destOrd="0" presId="urn:microsoft.com/office/officeart/2005/8/layout/chevron2"/>
    <dgm:cxn modelId="{A37B3798-0EA8-4964-88D2-18BE5368BEB8}" type="presParOf" srcId="{47A8F162-9976-45C5-B0F3-8A16C429E640}" destId="{3FB8E073-9AFC-4C45-A157-289D25471F41}" srcOrd="2" destOrd="0" presId="urn:microsoft.com/office/officeart/2005/8/layout/chevron2"/>
    <dgm:cxn modelId="{70934EBD-42FB-434E-A865-7F3A7AB337B2}" type="presParOf" srcId="{3FB8E073-9AFC-4C45-A157-289D25471F41}" destId="{A84743FE-6607-FA49-99D0-57055E389268}" srcOrd="0" destOrd="0" presId="urn:microsoft.com/office/officeart/2005/8/layout/chevron2"/>
    <dgm:cxn modelId="{BE4AE2F8-3D73-4FF4-953D-788A02F0939A}" type="presParOf" srcId="{3FB8E073-9AFC-4C45-A157-289D25471F41}" destId="{CB40D5A1-D357-ED4A-BD99-EE1A6543DAC5}" srcOrd="1" destOrd="0" presId="urn:microsoft.com/office/officeart/2005/8/layout/chevron2"/>
    <dgm:cxn modelId="{59CFD39D-00D0-4ACF-AA79-6E542EDBD4E5}" type="presParOf" srcId="{47A8F162-9976-45C5-B0F3-8A16C429E640}" destId="{B01A2AA7-F4ED-9B4A-B34A-2DAAABDE13FE}" srcOrd="3" destOrd="0" presId="urn:microsoft.com/office/officeart/2005/8/layout/chevron2"/>
    <dgm:cxn modelId="{AC3953EC-37FA-4B86-9CBC-489353EC886D}" type="presParOf" srcId="{47A8F162-9976-45C5-B0F3-8A16C429E640}" destId="{7C8585BA-34A8-4A78-8F89-1D7CD0D8C6E4}" srcOrd="4" destOrd="0" presId="urn:microsoft.com/office/officeart/2005/8/layout/chevron2"/>
    <dgm:cxn modelId="{A49EC876-9CF2-4DBD-A142-B58994C3B675}" type="presParOf" srcId="{7C8585BA-34A8-4A78-8F89-1D7CD0D8C6E4}" destId="{2623780E-3553-4673-BFB1-40CDE606625A}" srcOrd="0" destOrd="0" presId="urn:microsoft.com/office/officeart/2005/8/layout/chevron2"/>
    <dgm:cxn modelId="{33655F45-66AE-4BC8-BB22-57CA98BB954D}" type="presParOf" srcId="{7C8585BA-34A8-4A78-8F89-1D7CD0D8C6E4}" destId="{7A14C37A-AC58-42B4-B4E6-DE618622D1A8}" srcOrd="1" destOrd="0" presId="urn:microsoft.com/office/officeart/2005/8/layout/chevron2"/>
    <dgm:cxn modelId="{912F5BFC-F030-487E-A06E-F05AF748C7D4}" type="presParOf" srcId="{47A8F162-9976-45C5-B0F3-8A16C429E640}" destId="{D8148B7A-A088-46D3-A116-4CFDE9F893CF}" srcOrd="5" destOrd="0" presId="urn:microsoft.com/office/officeart/2005/8/layout/chevron2"/>
    <dgm:cxn modelId="{8EBB1364-184E-491D-AC46-CB0BD747CFB3}" type="presParOf" srcId="{47A8F162-9976-45C5-B0F3-8A16C429E640}" destId="{AA43B8F4-3E0E-4441-B043-9E1D37C8E47E}" srcOrd="6" destOrd="0" presId="urn:microsoft.com/office/officeart/2005/8/layout/chevron2"/>
    <dgm:cxn modelId="{9EDFC1F0-BC2B-4B40-93E6-D06F21CE41DB}" type="presParOf" srcId="{AA43B8F4-3E0E-4441-B043-9E1D37C8E47E}" destId="{99B15B3C-2F52-41A7-B7D1-71AC9518EA0D}" srcOrd="0" destOrd="0" presId="urn:microsoft.com/office/officeart/2005/8/layout/chevron2"/>
    <dgm:cxn modelId="{E1272A64-8497-4777-8E3D-BF7977B30144}" type="presParOf" srcId="{AA43B8F4-3E0E-4441-B043-9E1D37C8E47E}" destId="{EEFC0079-BE24-4C56-95F8-5E89DF4049E7}"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62178-4040-4033-BF3A-C4A8C2DE182F}">
      <dsp:nvSpPr>
        <dsp:cNvPr id="0" name=""/>
        <dsp:cNvSpPr/>
      </dsp:nvSpPr>
      <dsp:spPr>
        <a:xfrm rot="5400000">
          <a:off x="-149652" y="150392"/>
          <a:ext cx="1060247" cy="76094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1.Application</a:t>
          </a:r>
        </a:p>
        <a:p>
          <a:pPr lvl="0" algn="ctr" defTabSz="400050">
            <a:lnSpc>
              <a:spcPct val="90000"/>
            </a:lnSpc>
            <a:spcBef>
              <a:spcPct val="0"/>
            </a:spcBef>
            <a:spcAft>
              <a:spcPct val="35000"/>
            </a:spcAft>
          </a:pPr>
          <a:r>
            <a:rPr lang="en-GB" sz="900" b="1" kern="1200"/>
            <a:t>(Week -4)</a:t>
          </a:r>
        </a:p>
      </dsp:txBody>
      <dsp:txXfrm rot="-5400000">
        <a:off x="-2" y="381218"/>
        <a:ext cx="760949" cy="299298"/>
      </dsp:txXfrm>
    </dsp:sp>
    <dsp:sp modelId="{36536347-FE25-4F77-AA4D-6D3FA783BBCF}">
      <dsp:nvSpPr>
        <dsp:cNvPr id="0" name=""/>
        <dsp:cNvSpPr/>
      </dsp:nvSpPr>
      <dsp:spPr>
        <a:xfrm rot="5400000">
          <a:off x="2875326" y="-2124831"/>
          <a:ext cx="689522" cy="494644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Formulary Application complete on DTG</a:t>
          </a:r>
          <a:r>
            <a:rPr lang="en-GB" sz="1000" kern="1200" baseline="0"/>
            <a:t> Application </a:t>
          </a:r>
          <a:r>
            <a:rPr lang="en-GB" sz="1000" kern="1200"/>
            <a:t>Form by clinican of the Trust</a:t>
          </a:r>
        </a:p>
        <a:p>
          <a:pPr marL="57150" lvl="1" indent="-57150" algn="l" defTabSz="444500">
            <a:lnSpc>
              <a:spcPct val="90000"/>
            </a:lnSpc>
            <a:spcBef>
              <a:spcPct val="0"/>
            </a:spcBef>
            <a:spcAft>
              <a:spcPct val="15000"/>
            </a:spcAft>
            <a:buChar char="••"/>
          </a:pPr>
          <a:r>
            <a:rPr lang="en-GB" sz="1000" kern="1200"/>
            <a:t>Submitted to DTG</a:t>
          </a:r>
        </a:p>
        <a:p>
          <a:pPr marL="57150" lvl="1" indent="-57150" algn="l" defTabSz="444500">
            <a:lnSpc>
              <a:spcPct val="90000"/>
            </a:lnSpc>
            <a:spcBef>
              <a:spcPct val="0"/>
            </a:spcBef>
            <a:spcAft>
              <a:spcPct val="15000"/>
            </a:spcAft>
            <a:buChar char="••"/>
          </a:pPr>
          <a:r>
            <a:rPr lang="en-GB" sz="1000" kern="1200"/>
            <a:t>Submitted to CCG Medicines Optimisation Group (MOG) (for successive meeting)</a:t>
          </a:r>
        </a:p>
      </dsp:txBody>
      <dsp:txXfrm rot="-5400000">
        <a:off x="746867" y="37288"/>
        <a:ext cx="4912781" cy="622202"/>
      </dsp:txXfrm>
    </dsp:sp>
    <dsp:sp modelId="{A84743FE-6607-FA49-99D0-57055E389268}">
      <dsp:nvSpPr>
        <dsp:cNvPr id="0" name=""/>
        <dsp:cNvSpPr/>
      </dsp:nvSpPr>
      <dsp:spPr>
        <a:xfrm rot="5400000">
          <a:off x="-163731" y="1073443"/>
          <a:ext cx="1060247" cy="742172"/>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2. DTC Review</a:t>
          </a:r>
        </a:p>
        <a:p>
          <a:pPr lvl="0" algn="ctr" defTabSz="400050">
            <a:lnSpc>
              <a:spcPct val="90000"/>
            </a:lnSpc>
            <a:spcBef>
              <a:spcPct val="0"/>
            </a:spcBef>
            <a:spcAft>
              <a:spcPct val="35000"/>
            </a:spcAft>
          </a:pPr>
          <a:r>
            <a:rPr lang="en-GB" sz="900" b="1" kern="1200"/>
            <a:t>(Week 0)</a:t>
          </a:r>
          <a:endParaRPr lang="en-GB" sz="900" kern="1200"/>
        </a:p>
      </dsp:txBody>
      <dsp:txXfrm rot="-5400000">
        <a:off x="-4693" y="1285491"/>
        <a:ext cx="742172" cy="318075"/>
      </dsp:txXfrm>
    </dsp:sp>
    <dsp:sp modelId="{CB40D5A1-D357-ED4A-BD99-EE1A6543DAC5}">
      <dsp:nvSpPr>
        <dsp:cNvPr id="0" name=""/>
        <dsp:cNvSpPr/>
      </dsp:nvSpPr>
      <dsp:spPr>
        <a:xfrm rot="5400000">
          <a:off x="2866118" y="-1214233"/>
          <a:ext cx="689160" cy="494644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Application reviewed at DTG meeting</a:t>
          </a:r>
        </a:p>
        <a:p>
          <a:pPr marL="57150" lvl="1" indent="-57150" algn="l" defTabSz="444500">
            <a:lnSpc>
              <a:spcPct val="90000"/>
            </a:lnSpc>
            <a:spcBef>
              <a:spcPct val="0"/>
            </a:spcBef>
            <a:spcAft>
              <a:spcPct val="15000"/>
            </a:spcAft>
            <a:buChar char="••"/>
          </a:pPr>
          <a:r>
            <a:rPr lang="en-GB" sz="1000" kern="1200"/>
            <a:t>Decision comments added to application</a:t>
          </a:r>
          <a:r>
            <a:rPr lang="en-GB" sz="1000" kern="1200" baseline="0"/>
            <a:t> already s</a:t>
          </a:r>
          <a:r>
            <a:rPr lang="en-GB" sz="1000" kern="1200"/>
            <a:t>ubmitted to CCG Groups</a:t>
          </a:r>
        </a:p>
      </dsp:txBody>
      <dsp:txXfrm rot="-5400000">
        <a:off x="737478" y="948049"/>
        <a:ext cx="4912799" cy="621876"/>
      </dsp:txXfrm>
    </dsp:sp>
    <dsp:sp modelId="{2623780E-3553-4673-BFB1-40CDE606625A}">
      <dsp:nvSpPr>
        <dsp:cNvPr id="0" name=""/>
        <dsp:cNvSpPr/>
      </dsp:nvSpPr>
      <dsp:spPr>
        <a:xfrm rot="5400000">
          <a:off x="-149652" y="1979298"/>
          <a:ext cx="1060247" cy="76094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3. APC Review</a:t>
          </a:r>
        </a:p>
        <a:p>
          <a:pPr lvl="0" algn="ctr" defTabSz="400050">
            <a:lnSpc>
              <a:spcPct val="90000"/>
            </a:lnSpc>
            <a:spcBef>
              <a:spcPct val="0"/>
            </a:spcBef>
            <a:spcAft>
              <a:spcPct val="35000"/>
            </a:spcAft>
          </a:pPr>
          <a:r>
            <a:rPr lang="en-GB" sz="900" b="1" kern="1200"/>
            <a:t>(Week 4)</a:t>
          </a:r>
        </a:p>
      </dsp:txBody>
      <dsp:txXfrm rot="-5400000">
        <a:off x="-2" y="2210124"/>
        <a:ext cx="760949" cy="299298"/>
      </dsp:txXfrm>
    </dsp:sp>
    <dsp:sp modelId="{7A14C37A-AC58-42B4-B4E6-DE618622D1A8}">
      <dsp:nvSpPr>
        <dsp:cNvPr id="0" name=""/>
        <dsp:cNvSpPr/>
      </dsp:nvSpPr>
      <dsp:spPr>
        <a:xfrm rot="5400000">
          <a:off x="2875507" y="-303454"/>
          <a:ext cx="689160" cy="494644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CCG MOG review application with consideration of DTG decision/comments</a:t>
          </a:r>
        </a:p>
        <a:p>
          <a:pPr marL="57150" lvl="1" indent="-57150" algn="l" defTabSz="444500">
            <a:lnSpc>
              <a:spcPct val="90000"/>
            </a:lnSpc>
            <a:spcBef>
              <a:spcPct val="0"/>
            </a:spcBef>
            <a:spcAft>
              <a:spcPct val="15000"/>
            </a:spcAft>
            <a:buChar char="••"/>
          </a:pPr>
          <a:r>
            <a:rPr lang="en-GB" sz="1000" kern="1200"/>
            <a:t>MOG decision/comments made and communicated to DTG</a:t>
          </a:r>
        </a:p>
      </dsp:txBody>
      <dsp:txXfrm rot="-5400000">
        <a:off x="746867" y="1858828"/>
        <a:ext cx="4912799" cy="621876"/>
      </dsp:txXfrm>
    </dsp:sp>
    <dsp:sp modelId="{99B15B3C-2F52-41A7-B7D1-71AC9518EA0D}">
      <dsp:nvSpPr>
        <dsp:cNvPr id="0" name=""/>
        <dsp:cNvSpPr/>
      </dsp:nvSpPr>
      <dsp:spPr>
        <a:xfrm rot="5400000">
          <a:off x="-149652" y="2889241"/>
          <a:ext cx="1060247" cy="760949"/>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4. Feedback</a:t>
          </a:r>
        </a:p>
        <a:p>
          <a:pPr lvl="0" algn="ctr" defTabSz="400050">
            <a:lnSpc>
              <a:spcPct val="90000"/>
            </a:lnSpc>
            <a:spcBef>
              <a:spcPct val="0"/>
            </a:spcBef>
            <a:spcAft>
              <a:spcPct val="35000"/>
            </a:spcAft>
          </a:pPr>
          <a:r>
            <a:rPr lang="en-GB" sz="900" b="1" kern="1200"/>
            <a:t>(Week 8)</a:t>
          </a:r>
        </a:p>
      </dsp:txBody>
      <dsp:txXfrm rot="-5400000">
        <a:off x="-2" y="3120067"/>
        <a:ext cx="760949" cy="299298"/>
      </dsp:txXfrm>
    </dsp:sp>
    <dsp:sp modelId="{EEFC0079-BE24-4C56-95F8-5E89DF4049E7}">
      <dsp:nvSpPr>
        <dsp:cNvPr id="0" name=""/>
        <dsp:cNvSpPr/>
      </dsp:nvSpPr>
      <dsp:spPr>
        <a:xfrm rot="5400000">
          <a:off x="2875507" y="607325"/>
          <a:ext cx="689160" cy="494644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MOG decision</a:t>
          </a:r>
          <a:r>
            <a:rPr lang="en-GB" sz="1000" kern="1200" baseline="0"/>
            <a:t> sent to DTG for </a:t>
          </a:r>
          <a:r>
            <a:rPr lang="en-GB" sz="1000" kern="1200"/>
            <a:t>noting</a:t>
          </a:r>
        </a:p>
        <a:p>
          <a:pPr marL="57150" lvl="1" indent="-57150" algn="l" defTabSz="444500">
            <a:lnSpc>
              <a:spcPct val="90000"/>
            </a:lnSpc>
            <a:spcBef>
              <a:spcPct val="0"/>
            </a:spcBef>
            <a:spcAft>
              <a:spcPct val="15000"/>
            </a:spcAft>
            <a:buChar char="••"/>
          </a:pPr>
          <a:r>
            <a:rPr lang="en-GB" sz="1000" kern="1200"/>
            <a:t>If action required, action plan made</a:t>
          </a:r>
          <a:r>
            <a:rPr lang="en-GB" sz="1000" kern="1200" baseline="0"/>
            <a:t> (i.e. </a:t>
          </a:r>
          <a:r>
            <a:rPr lang="en-GB" sz="1000" kern="1200"/>
            <a:t>resubmit application with</a:t>
          </a:r>
          <a:r>
            <a:rPr lang="en-GB" sz="1000" kern="1200" baseline="0"/>
            <a:t> necessary changes</a:t>
          </a:r>
          <a:r>
            <a:rPr lang="en-GB" sz="1000" kern="1200"/>
            <a:t> (repeat from step 2))</a:t>
          </a:r>
        </a:p>
      </dsp:txBody>
      <dsp:txXfrm rot="-5400000">
        <a:off x="746867" y="2769607"/>
        <a:ext cx="4912799" cy="6218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762178-4040-4033-BF3A-C4A8C2DE182F}">
      <dsp:nvSpPr>
        <dsp:cNvPr id="0" name=""/>
        <dsp:cNvSpPr/>
      </dsp:nvSpPr>
      <dsp:spPr>
        <a:xfrm rot="5400000">
          <a:off x="-145053" y="145049"/>
          <a:ext cx="1027665" cy="7375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1.Application</a:t>
          </a:r>
        </a:p>
        <a:p>
          <a:pPr lvl="0" algn="ctr" defTabSz="400050">
            <a:lnSpc>
              <a:spcPct val="90000"/>
            </a:lnSpc>
            <a:spcBef>
              <a:spcPct val="0"/>
            </a:spcBef>
            <a:spcAft>
              <a:spcPct val="35000"/>
            </a:spcAft>
          </a:pPr>
          <a:r>
            <a:rPr lang="en-GB" sz="900" b="1" kern="1200"/>
            <a:t>(Week -4)</a:t>
          </a:r>
        </a:p>
      </dsp:txBody>
      <dsp:txXfrm rot="-5400000">
        <a:off x="-3" y="368782"/>
        <a:ext cx="737566" cy="290099"/>
      </dsp:txXfrm>
    </dsp:sp>
    <dsp:sp modelId="{36536347-FE25-4F77-AA4D-6D3FA783BBCF}">
      <dsp:nvSpPr>
        <dsp:cNvPr id="0" name=""/>
        <dsp:cNvSpPr/>
      </dsp:nvSpPr>
      <dsp:spPr>
        <a:xfrm rot="5400000">
          <a:off x="2895821" y="-2169931"/>
          <a:ext cx="668334" cy="501214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Formulary Application complete on Application</a:t>
          </a:r>
          <a:r>
            <a:rPr lang="en-GB" sz="1000" kern="1200" baseline="0"/>
            <a:t> </a:t>
          </a:r>
          <a:r>
            <a:rPr lang="en-GB" sz="1000" kern="1200"/>
            <a:t>Form by clinican</a:t>
          </a:r>
        </a:p>
        <a:p>
          <a:pPr marL="57150" lvl="1" indent="-57150" algn="l" defTabSz="444500">
            <a:lnSpc>
              <a:spcPct val="90000"/>
            </a:lnSpc>
            <a:spcBef>
              <a:spcPct val="0"/>
            </a:spcBef>
            <a:spcAft>
              <a:spcPct val="15000"/>
            </a:spcAft>
            <a:buChar char="••"/>
          </a:pPr>
          <a:r>
            <a:rPr lang="en-GB" sz="1000" kern="1200"/>
            <a:t>Submitted to MOG agenda</a:t>
          </a:r>
        </a:p>
        <a:p>
          <a:pPr marL="57150" lvl="1" indent="-57150" algn="l" defTabSz="444500">
            <a:lnSpc>
              <a:spcPct val="90000"/>
            </a:lnSpc>
            <a:spcBef>
              <a:spcPct val="0"/>
            </a:spcBef>
            <a:spcAft>
              <a:spcPct val="15000"/>
            </a:spcAft>
            <a:buChar char="••"/>
          </a:pPr>
          <a:r>
            <a:rPr lang="en-GB" sz="1000" kern="1200"/>
            <a:t>Submitted to DTG agenda (for successive meeting)</a:t>
          </a:r>
        </a:p>
      </dsp:txBody>
      <dsp:txXfrm rot="-5400000">
        <a:off x="723917" y="34598"/>
        <a:ext cx="4979518" cy="603084"/>
      </dsp:txXfrm>
    </dsp:sp>
    <dsp:sp modelId="{A84743FE-6607-FA49-99D0-57055E389268}">
      <dsp:nvSpPr>
        <dsp:cNvPr id="0" name=""/>
        <dsp:cNvSpPr/>
      </dsp:nvSpPr>
      <dsp:spPr>
        <a:xfrm rot="5400000">
          <a:off x="-158699" y="1033537"/>
          <a:ext cx="1027665" cy="7193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2. APC Review</a:t>
          </a:r>
        </a:p>
        <a:p>
          <a:pPr lvl="0" algn="ctr" defTabSz="400050">
            <a:lnSpc>
              <a:spcPct val="90000"/>
            </a:lnSpc>
            <a:spcBef>
              <a:spcPct val="0"/>
            </a:spcBef>
            <a:spcAft>
              <a:spcPct val="35000"/>
            </a:spcAft>
          </a:pPr>
          <a:r>
            <a:rPr lang="en-GB" sz="900" b="1" kern="1200"/>
            <a:t>(Week 0)</a:t>
          </a:r>
          <a:endParaRPr lang="en-GB" sz="900" kern="1200"/>
        </a:p>
      </dsp:txBody>
      <dsp:txXfrm rot="-5400000">
        <a:off x="-4549" y="1239070"/>
        <a:ext cx="719366" cy="308299"/>
      </dsp:txXfrm>
    </dsp:sp>
    <dsp:sp modelId="{CB40D5A1-D357-ED4A-BD99-EE1A6543DAC5}">
      <dsp:nvSpPr>
        <dsp:cNvPr id="0" name=""/>
        <dsp:cNvSpPr/>
      </dsp:nvSpPr>
      <dsp:spPr>
        <a:xfrm rot="5400000">
          <a:off x="2886896" y="-1292692"/>
          <a:ext cx="667982" cy="501214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Application reviewed at MOG meeting</a:t>
          </a:r>
        </a:p>
        <a:p>
          <a:pPr marL="57150" lvl="1" indent="-57150" algn="l" defTabSz="444500">
            <a:lnSpc>
              <a:spcPct val="90000"/>
            </a:lnSpc>
            <a:spcBef>
              <a:spcPct val="0"/>
            </a:spcBef>
            <a:spcAft>
              <a:spcPct val="15000"/>
            </a:spcAft>
            <a:buChar char="••"/>
          </a:pPr>
          <a:r>
            <a:rPr lang="en-GB" sz="1000" kern="1200"/>
            <a:t>Decision/comments added to application</a:t>
          </a:r>
          <a:r>
            <a:rPr lang="en-GB" sz="1000" kern="1200" baseline="0"/>
            <a:t> already s</a:t>
          </a:r>
          <a:r>
            <a:rPr lang="en-GB" sz="1000" kern="1200"/>
            <a:t>ubmitted to MOG</a:t>
          </a:r>
        </a:p>
      </dsp:txBody>
      <dsp:txXfrm rot="-5400000">
        <a:off x="714816" y="911996"/>
        <a:ext cx="4979535" cy="602766"/>
      </dsp:txXfrm>
    </dsp:sp>
    <dsp:sp modelId="{2623780E-3553-4673-BFB1-40CDE606625A}">
      <dsp:nvSpPr>
        <dsp:cNvPr id="0" name=""/>
        <dsp:cNvSpPr/>
      </dsp:nvSpPr>
      <dsp:spPr>
        <a:xfrm rot="5400000">
          <a:off x="-145053" y="1906178"/>
          <a:ext cx="1027665" cy="7375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3. DTC Review</a:t>
          </a:r>
        </a:p>
        <a:p>
          <a:pPr lvl="0" algn="ctr" defTabSz="400050">
            <a:lnSpc>
              <a:spcPct val="90000"/>
            </a:lnSpc>
            <a:spcBef>
              <a:spcPct val="0"/>
            </a:spcBef>
            <a:spcAft>
              <a:spcPct val="35000"/>
            </a:spcAft>
          </a:pPr>
          <a:r>
            <a:rPr lang="en-GB" sz="900" b="1" kern="1200"/>
            <a:t>(Week 4)</a:t>
          </a:r>
        </a:p>
      </dsp:txBody>
      <dsp:txXfrm rot="-5400000">
        <a:off x="-3" y="2129911"/>
        <a:ext cx="737566" cy="290099"/>
      </dsp:txXfrm>
    </dsp:sp>
    <dsp:sp modelId="{7A14C37A-AC58-42B4-B4E6-DE618622D1A8}">
      <dsp:nvSpPr>
        <dsp:cNvPr id="0" name=""/>
        <dsp:cNvSpPr/>
      </dsp:nvSpPr>
      <dsp:spPr>
        <a:xfrm rot="5400000">
          <a:off x="2895996" y="-415278"/>
          <a:ext cx="667982" cy="501214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DTG review application with consideration of MOG decision/comments</a:t>
          </a:r>
        </a:p>
        <a:p>
          <a:pPr marL="57150" lvl="1" indent="-57150" algn="l" defTabSz="444500">
            <a:lnSpc>
              <a:spcPct val="90000"/>
            </a:lnSpc>
            <a:spcBef>
              <a:spcPct val="0"/>
            </a:spcBef>
            <a:spcAft>
              <a:spcPct val="15000"/>
            </a:spcAft>
            <a:buChar char="••"/>
          </a:pPr>
          <a:r>
            <a:rPr lang="en-GB" sz="1000" kern="1200"/>
            <a:t>DTG decision/comments made and communicated to MOG</a:t>
          </a:r>
        </a:p>
      </dsp:txBody>
      <dsp:txXfrm rot="-5400000">
        <a:off x="723916" y="1789410"/>
        <a:ext cx="4979535" cy="602766"/>
      </dsp:txXfrm>
    </dsp:sp>
    <dsp:sp modelId="{99B15B3C-2F52-41A7-B7D1-71AC9518EA0D}">
      <dsp:nvSpPr>
        <dsp:cNvPr id="0" name=""/>
        <dsp:cNvSpPr/>
      </dsp:nvSpPr>
      <dsp:spPr>
        <a:xfrm rot="5400000">
          <a:off x="-145053" y="2781239"/>
          <a:ext cx="1027665" cy="737566"/>
        </a:xfrm>
        <a:prstGeom prst="chevron">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b="1" kern="1200"/>
            <a:t>4. Feedback</a:t>
          </a:r>
        </a:p>
        <a:p>
          <a:pPr lvl="0" algn="ctr" defTabSz="400050">
            <a:lnSpc>
              <a:spcPct val="90000"/>
            </a:lnSpc>
            <a:spcBef>
              <a:spcPct val="0"/>
            </a:spcBef>
            <a:spcAft>
              <a:spcPct val="35000"/>
            </a:spcAft>
          </a:pPr>
          <a:r>
            <a:rPr lang="en-GB" sz="900" b="1" kern="1200"/>
            <a:t>(Week 8)</a:t>
          </a:r>
        </a:p>
      </dsp:txBody>
      <dsp:txXfrm rot="-5400000">
        <a:off x="-3" y="3004972"/>
        <a:ext cx="737566" cy="290099"/>
      </dsp:txXfrm>
    </dsp:sp>
    <dsp:sp modelId="{EEFC0079-BE24-4C56-95F8-5E89DF4049E7}">
      <dsp:nvSpPr>
        <dsp:cNvPr id="0" name=""/>
        <dsp:cNvSpPr/>
      </dsp:nvSpPr>
      <dsp:spPr>
        <a:xfrm rot="5400000">
          <a:off x="2895996" y="462136"/>
          <a:ext cx="667982" cy="501214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t>MOG decision</a:t>
          </a:r>
          <a:r>
            <a:rPr lang="en-GB" sz="1000" kern="1200" baseline="0"/>
            <a:t> sent to DTG for </a:t>
          </a:r>
          <a:r>
            <a:rPr lang="en-GB" sz="1000" kern="1200"/>
            <a:t>noting</a:t>
          </a:r>
        </a:p>
        <a:p>
          <a:pPr marL="57150" lvl="1" indent="-57150" algn="l" defTabSz="444500">
            <a:lnSpc>
              <a:spcPct val="90000"/>
            </a:lnSpc>
            <a:spcBef>
              <a:spcPct val="0"/>
            </a:spcBef>
            <a:spcAft>
              <a:spcPct val="15000"/>
            </a:spcAft>
            <a:buChar char="••"/>
          </a:pPr>
          <a:r>
            <a:rPr lang="en-GB" sz="1000" kern="1200"/>
            <a:t>If action required, action plan made</a:t>
          </a:r>
          <a:r>
            <a:rPr lang="en-GB" sz="1000" kern="1200" baseline="0"/>
            <a:t> (i.e. </a:t>
          </a:r>
          <a:r>
            <a:rPr lang="en-GB" sz="1000" kern="1200"/>
            <a:t>resubmit application with</a:t>
          </a:r>
          <a:r>
            <a:rPr lang="en-GB" sz="1000" kern="1200" baseline="0"/>
            <a:t> necessary changes</a:t>
          </a:r>
          <a:r>
            <a:rPr lang="en-GB" sz="1000" kern="1200"/>
            <a:t> (repeat from step 2))</a:t>
          </a:r>
        </a:p>
      </dsp:txBody>
      <dsp:txXfrm rot="-5400000">
        <a:off x="723916" y="2666824"/>
        <a:ext cx="4979535" cy="60276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CG xmlns="89b70e76-7869-4396-907e-57270fc3cfa7">Medway</CCG>
    <TaxKeywordTaxHTField xmlns="a3bb9bf7-f30d-41b4-8fc9-31e240910f34">
      <Terms xmlns="http://schemas.microsoft.com/office/infopath/2007/PartnerControls"/>
    </TaxKeywordTaxHTField>
    <IconOverlay xmlns="http://schemas.microsoft.com/sharepoint/v4" xsi:nil="true"/>
    <TaxCatchAll xmlns="a3bb9bf7-f30d-41b4-8fc9-31e240910f34"/>
  </documentManagement>
</p:properties>
</file>

<file path=customXml/item2.xml><?xml version="1.0" encoding="utf-8"?>
<ct:contentTypeSchema xmlns:ct="http://schemas.microsoft.com/office/2006/metadata/contentType" xmlns:ma="http://schemas.microsoft.com/office/2006/metadata/properties/metaAttributes" ct:_="" ma:_="" ma:contentTypeName="KMC Document" ma:contentTypeID="0x010100D69BD41B3D3BD249B918A59F97003A5F00A7D2D12A21D5E14E87B73EAE1D6FB163" ma:contentTypeVersion="322" ma:contentTypeDescription="Create new document with associated metadata" ma:contentTypeScope="" ma:versionID="9aa26482b1521278dcb648fa59d2ccf7">
  <xsd:schema xmlns:xsd="http://www.w3.org/2001/XMLSchema" xmlns:xs="http://www.w3.org/2001/XMLSchema" xmlns:p="http://schemas.microsoft.com/office/2006/metadata/properties" xmlns:ns2="a3bb9bf7-f30d-41b4-8fc9-31e240910f34" xmlns:ns3="89b70e76-7869-4396-907e-57270fc3cfa7" xmlns:ns4="http://schemas.microsoft.com/sharepoint/v4" targetNamespace="http://schemas.microsoft.com/office/2006/metadata/properties" ma:root="true" ma:fieldsID="9c33934922ccc874e47e4b359125f6d6" ns2:_="" ns3:_="" ns4:_="">
    <xsd:import namespace="a3bb9bf7-f30d-41b4-8fc9-31e240910f34"/>
    <xsd:import namespace="89b70e76-7869-4396-907e-57270fc3cfa7"/>
    <xsd:import namespace="http://schemas.microsoft.com/sharepoint/v4"/>
    <xsd:element name="properties">
      <xsd:complexType>
        <xsd:sequence>
          <xsd:element name="documentManagement">
            <xsd:complexType>
              <xsd:all>
                <xsd:element ref="ns2:_dlc_Exempt" minOccurs="0"/>
                <xsd:element ref="ns2:_dlc_ExpireDateSaved" minOccurs="0"/>
                <xsd:element ref="ns2:_dlc_ExpireDate" minOccurs="0"/>
                <xsd:element ref="ns2:_dlc_DocId" minOccurs="0"/>
                <xsd:element ref="ns2:_dlc_DocIdUrl" minOccurs="0"/>
                <xsd:element ref="ns2:_dlc_DocIdPersistId" minOccurs="0"/>
                <xsd:element ref="ns2:TaxKeywordTaxHTField" minOccurs="0"/>
                <xsd:element ref="ns2:TaxCatchAll" minOccurs="0"/>
                <xsd:element ref="ns2:TaxCatchAllLabel" minOccurs="0"/>
                <xsd:element ref="ns3:CCG"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b9bf7-f30d-41b4-8fc9-31e240910f34"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element name="_dlc_ExpireDateSaved" ma:index="9" nillable="true" ma:displayName="Original Expiration Date" ma:description="" ma:hidden="true" ma:internalName="_dlc_ExpireDateSaved" ma:readOnly="true">
      <xsd:simpleType>
        <xsd:restriction base="dms:DateTime"/>
      </xsd:simpleType>
    </xsd:element>
    <xsd:element name="_dlc_ExpireDate" ma:index="10" nillable="true" ma:displayName="Expiration Date" ma:description="" ma:hidden="true" ma:indexed="true" ma:internalName="_dlc_ExpireDate" ma:readOnly="true">
      <xsd:simpleType>
        <xsd:restriction base="dms:DateTim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20b4f509-811e-41b5-9419-54197673dce4"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c2db0fa7-31e0-4cde-89f1-fe62254258f9}" ma:internalName="TaxCatchAll" ma:showField="CatchAllData" ma:web="c9eeb844-7786-4a75-8e83-37c05df00c8d">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c2db0fa7-31e0-4cde-89f1-fe62254258f9}" ma:internalName="TaxCatchAllLabel" ma:readOnly="true" ma:showField="CatchAllDataLabel" ma:web="c9eeb844-7786-4a75-8e83-37c05df00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b70e76-7869-4396-907e-57270fc3cfa7" elementFormDefault="qualified">
    <xsd:import namespace="http://schemas.microsoft.com/office/2006/documentManagement/types"/>
    <xsd:import namespace="http://schemas.microsoft.com/office/infopath/2007/PartnerControls"/>
    <xsd:element name="CCG" ma:index="18" nillable="true" ma:displayName="CCG" ma:internalName="CC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1c6c060b-a8d5-4c04-ba24-3254307eb85d" local="false">
  <p:Name>Document Retention (30 years) </p:Name>
  <p:Description>The fundamental principle of retention/disposal criteria is to identify those file series which can be destroyed at pre-determined dates or which need to be retained for specific reasons. It aims to set down certain parameters for those files which fall in either of the above areas and the general guidelines detail those parameters.</p:Description>
  <p:Statement/>
  <p:PolicyItems>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30</number>
            <property>Modified</property>
            <period>years</period>
          </formula>
          <action type="action" id="Microsoft.Office.RecordsManagement.PolicyFeatures.Expiration.Action.MoveToRecycleBin"/>
        </data>
      </p:CustomData>
    </p:PolicyItem>
  </p:PolicyItems>
</p:Policy>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Microsoft.Office.RecordsManagement.PolicyFeatures.ExpirationEventReceiver</Name>
    <Synchronization>Default</Synchronization>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Default</Synchronization>
    <Type>10006</Type>
    <SequenceNumber>104</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F7EE-692A-4FDF-90F7-5553B1D6654D}">
  <ds:schemaRefs>
    <ds:schemaRef ds:uri="http://schemas.microsoft.com/office/2006/metadata/properties"/>
    <ds:schemaRef ds:uri="http://schemas.microsoft.com/office/infopath/2007/PartnerControls"/>
    <ds:schemaRef ds:uri="89b70e76-7869-4396-907e-57270fc3cfa7"/>
    <ds:schemaRef ds:uri="a3bb9bf7-f30d-41b4-8fc9-31e240910f34"/>
    <ds:schemaRef ds:uri="http://schemas.microsoft.com/sharepoint/v4"/>
  </ds:schemaRefs>
</ds:datastoreItem>
</file>

<file path=customXml/itemProps2.xml><?xml version="1.0" encoding="utf-8"?>
<ds:datastoreItem xmlns:ds="http://schemas.openxmlformats.org/officeDocument/2006/customXml" ds:itemID="{64293083-8FFC-48D7-9C66-5E671828E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b9bf7-f30d-41b4-8fc9-31e240910f34"/>
    <ds:schemaRef ds:uri="89b70e76-7869-4396-907e-57270fc3cfa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0E9A1-18D2-4605-AA29-5FBC5500D554}">
  <ds:schemaRefs>
    <ds:schemaRef ds:uri="office.server.policy"/>
  </ds:schemaRefs>
</ds:datastoreItem>
</file>

<file path=customXml/itemProps4.xml><?xml version="1.0" encoding="utf-8"?>
<ds:datastoreItem xmlns:ds="http://schemas.openxmlformats.org/officeDocument/2006/customXml" ds:itemID="{DD339146-C24A-46C3-B8AB-245DD83D2F72}">
  <ds:schemaRefs>
    <ds:schemaRef ds:uri="http://schemas.microsoft.com/office/2006/metadata/customXsn"/>
  </ds:schemaRefs>
</ds:datastoreItem>
</file>

<file path=customXml/itemProps5.xml><?xml version="1.0" encoding="utf-8"?>
<ds:datastoreItem xmlns:ds="http://schemas.openxmlformats.org/officeDocument/2006/customXml" ds:itemID="{77D3CAEC-1CEA-4567-8589-6F5622F05CC7}">
  <ds:schemaRefs>
    <ds:schemaRef ds:uri="http://schemas.microsoft.com/sharepoint/events"/>
  </ds:schemaRefs>
</ds:datastoreItem>
</file>

<file path=customXml/itemProps6.xml><?xml version="1.0" encoding="utf-8"?>
<ds:datastoreItem xmlns:ds="http://schemas.openxmlformats.org/officeDocument/2006/customXml" ds:itemID="{583E98E0-7216-49B7-AE2E-771E4FFC0C3A}">
  <ds:schemaRefs>
    <ds:schemaRef ds:uri="http://schemas.microsoft.com/sharepoint/v3/contenttype/forms"/>
  </ds:schemaRefs>
</ds:datastoreItem>
</file>

<file path=customXml/itemProps7.xml><?xml version="1.0" encoding="utf-8"?>
<ds:datastoreItem xmlns:ds="http://schemas.openxmlformats.org/officeDocument/2006/customXml" ds:itemID="{206B5C0E-F1A1-4B9B-94BB-CCA2E549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prina sahdev</dc:creator>
  <cp:lastModifiedBy>Luke Tate</cp:lastModifiedBy>
  <cp:revision>5</cp:revision>
  <cp:lastPrinted>2016-07-18T11:10:00Z</cp:lastPrinted>
  <dcterms:created xsi:type="dcterms:W3CDTF">2018-12-11T15:54:00Z</dcterms:created>
  <dcterms:modified xsi:type="dcterms:W3CDTF">2019-02-14T09:26:00Z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0x010100D69BD41B3D3BD249B918A59F97003A5F00A7D2D12A21D5E14E87B73EAE1D6FB163</vt:lpwstr>
  </property>
  <property fmtid="{D5CDD505-2E9C-101B-9397-08002B2CF9AE}" pid="3" name="TaxKeyword">
    <vt:lpwstr/>
  </property>
</Properties>
</file>